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5A7" w:rsidRPr="001F061B" w:rsidRDefault="007915A7" w:rsidP="007915A7">
      <w:pPr>
        <w:jc w:val="center"/>
        <w:rPr>
          <w:rFonts w:ascii="Times New Roman" w:hAnsi="Times New Roman" w:cs="Times New Roman"/>
          <w:color w:val="548DD4" w:themeColor="text2" w:themeTint="99"/>
          <w:sz w:val="28"/>
          <w:szCs w:val="28"/>
        </w:rPr>
      </w:pPr>
      <w:r w:rsidRPr="001F061B">
        <w:rPr>
          <w:rFonts w:ascii="Times New Roman" w:hAnsi="Times New Roman" w:cs="Times New Roman"/>
          <w:color w:val="548DD4" w:themeColor="text2" w:themeTint="99"/>
          <w:sz w:val="28"/>
          <w:szCs w:val="28"/>
        </w:rPr>
        <w:t>МКДОУ «Новомакинский детский сад»</w:t>
      </w:r>
    </w:p>
    <w:p w:rsidR="007915A7" w:rsidRPr="001F061B" w:rsidRDefault="007915A7" w:rsidP="007915A7">
      <w:pPr>
        <w:jc w:val="center"/>
        <w:rPr>
          <w:rFonts w:ascii="Times New Roman" w:hAnsi="Times New Roman" w:cs="Times New Roman"/>
          <w:color w:val="548DD4" w:themeColor="text2" w:themeTint="99"/>
          <w:sz w:val="28"/>
          <w:szCs w:val="28"/>
        </w:rPr>
      </w:pPr>
    </w:p>
    <w:p w:rsidR="007915A7" w:rsidRPr="001F061B" w:rsidRDefault="007915A7" w:rsidP="007915A7">
      <w:pPr>
        <w:jc w:val="center"/>
        <w:rPr>
          <w:rFonts w:ascii="Times New Roman" w:hAnsi="Times New Roman" w:cs="Times New Roman"/>
          <w:color w:val="548DD4" w:themeColor="text2" w:themeTint="99"/>
          <w:sz w:val="28"/>
          <w:szCs w:val="28"/>
        </w:rPr>
      </w:pPr>
    </w:p>
    <w:p w:rsidR="007915A7" w:rsidRPr="001F061B" w:rsidRDefault="007915A7" w:rsidP="007915A7">
      <w:pPr>
        <w:jc w:val="center"/>
        <w:rPr>
          <w:rFonts w:ascii="Times New Roman" w:hAnsi="Times New Roman" w:cs="Times New Roman"/>
          <w:color w:val="548DD4" w:themeColor="text2" w:themeTint="99"/>
          <w:sz w:val="28"/>
          <w:szCs w:val="28"/>
        </w:rPr>
      </w:pPr>
    </w:p>
    <w:p w:rsidR="007915A7" w:rsidRPr="001F061B" w:rsidRDefault="007915A7" w:rsidP="007915A7">
      <w:pPr>
        <w:jc w:val="center"/>
        <w:rPr>
          <w:rFonts w:ascii="Times New Roman" w:hAnsi="Times New Roman" w:cs="Times New Roman"/>
          <w:color w:val="548DD4" w:themeColor="text2" w:themeTint="99"/>
          <w:sz w:val="28"/>
          <w:szCs w:val="28"/>
        </w:rPr>
      </w:pPr>
    </w:p>
    <w:p w:rsidR="007915A7" w:rsidRPr="001F061B" w:rsidRDefault="007915A7" w:rsidP="007915A7">
      <w:pPr>
        <w:jc w:val="center"/>
        <w:rPr>
          <w:rFonts w:ascii="Times New Roman" w:hAnsi="Times New Roman" w:cs="Times New Roman"/>
          <w:color w:val="548DD4" w:themeColor="text2" w:themeTint="99"/>
          <w:sz w:val="28"/>
          <w:szCs w:val="28"/>
        </w:rPr>
      </w:pPr>
    </w:p>
    <w:p w:rsidR="007915A7" w:rsidRPr="001F061B" w:rsidRDefault="007915A7" w:rsidP="007915A7">
      <w:pPr>
        <w:jc w:val="center"/>
        <w:rPr>
          <w:rFonts w:ascii="Times New Roman" w:hAnsi="Times New Roman" w:cs="Times New Roman"/>
          <w:color w:val="548DD4" w:themeColor="text2" w:themeTint="99"/>
          <w:sz w:val="28"/>
          <w:szCs w:val="28"/>
        </w:rPr>
      </w:pPr>
    </w:p>
    <w:p w:rsidR="007915A7" w:rsidRPr="001F061B" w:rsidRDefault="007915A7" w:rsidP="007915A7">
      <w:pPr>
        <w:jc w:val="center"/>
        <w:rPr>
          <w:rFonts w:ascii="Times New Roman" w:hAnsi="Times New Roman" w:cs="Times New Roman"/>
          <w:color w:val="548DD4" w:themeColor="text2" w:themeTint="99"/>
          <w:sz w:val="28"/>
          <w:szCs w:val="28"/>
        </w:rPr>
      </w:pPr>
    </w:p>
    <w:p w:rsidR="007915A7" w:rsidRPr="001F061B" w:rsidRDefault="00F6369B" w:rsidP="007915A7">
      <w:pPr>
        <w:jc w:val="center"/>
        <w:rPr>
          <w:rFonts w:ascii="Times New Roman" w:hAnsi="Times New Roman" w:cs="Times New Roman"/>
          <w:b/>
          <w:color w:val="548DD4" w:themeColor="text2" w:themeTint="99"/>
          <w:sz w:val="56"/>
          <w:szCs w:val="56"/>
        </w:rPr>
      </w:pPr>
      <w:r w:rsidRPr="001F061B">
        <w:rPr>
          <w:rFonts w:ascii="Times New Roman" w:hAnsi="Times New Roman" w:cs="Times New Roman"/>
          <w:b/>
          <w:color w:val="548DD4" w:themeColor="text2" w:themeTint="99"/>
          <w:sz w:val="56"/>
          <w:szCs w:val="56"/>
        </w:rPr>
        <w:t>Лучшая методическая разработка</w:t>
      </w:r>
    </w:p>
    <w:p w:rsidR="007915A7" w:rsidRPr="001F061B" w:rsidRDefault="007915A7" w:rsidP="007915A7">
      <w:pPr>
        <w:jc w:val="center"/>
        <w:rPr>
          <w:rFonts w:ascii="Times New Roman" w:hAnsi="Times New Roman" w:cs="Times New Roman"/>
          <w:color w:val="548DD4" w:themeColor="text2" w:themeTint="99"/>
          <w:sz w:val="28"/>
          <w:szCs w:val="28"/>
        </w:rPr>
      </w:pPr>
    </w:p>
    <w:p w:rsidR="007915A7" w:rsidRPr="001F061B" w:rsidRDefault="004420BA" w:rsidP="007915A7">
      <w:pPr>
        <w:jc w:val="center"/>
        <w:rPr>
          <w:rFonts w:ascii="Times New Roman" w:hAnsi="Times New Roman" w:cs="Times New Roman"/>
          <w:b/>
          <w:color w:val="548DD4" w:themeColor="text2" w:themeTint="99"/>
          <w:sz w:val="48"/>
          <w:szCs w:val="48"/>
        </w:rPr>
      </w:pPr>
      <w:r w:rsidRPr="001F061B">
        <w:rPr>
          <w:rFonts w:ascii="Times New Roman" w:hAnsi="Times New Roman" w:cs="Times New Roman"/>
          <w:b/>
          <w:color w:val="548DD4" w:themeColor="text2" w:themeTint="99"/>
          <w:sz w:val="48"/>
          <w:szCs w:val="48"/>
        </w:rPr>
        <w:t>Лучшая методическая разработка по художественно-эстетическому развитию</w:t>
      </w:r>
    </w:p>
    <w:p w:rsidR="00F6369B" w:rsidRPr="001F061B" w:rsidRDefault="00F6369B" w:rsidP="007915A7">
      <w:pPr>
        <w:jc w:val="center"/>
        <w:rPr>
          <w:rFonts w:ascii="Times New Roman" w:hAnsi="Times New Roman" w:cs="Times New Roman"/>
          <w:b/>
          <w:color w:val="548DD4" w:themeColor="text2" w:themeTint="99"/>
          <w:sz w:val="48"/>
          <w:szCs w:val="48"/>
        </w:rPr>
      </w:pPr>
    </w:p>
    <w:p w:rsidR="00F6369B" w:rsidRPr="001F061B" w:rsidRDefault="00BA2430" w:rsidP="00F6369B">
      <w:pPr>
        <w:jc w:val="both"/>
        <w:rPr>
          <w:rFonts w:ascii="Times New Roman" w:hAnsi="Times New Roman" w:cs="Times New Roman"/>
          <w:b/>
          <w:color w:val="548DD4" w:themeColor="text2" w:themeTint="99"/>
          <w:sz w:val="40"/>
          <w:szCs w:val="40"/>
        </w:rPr>
      </w:pPr>
      <w:r w:rsidRPr="001F061B">
        <w:rPr>
          <w:rFonts w:ascii="Times New Roman" w:hAnsi="Times New Roman" w:cs="Times New Roman"/>
          <w:b/>
          <w:color w:val="548DD4" w:themeColor="text2" w:themeTint="99"/>
          <w:sz w:val="40"/>
          <w:szCs w:val="40"/>
        </w:rPr>
        <w:t>Вердиханова Жасмина Рамазановна</w:t>
      </w:r>
    </w:p>
    <w:p w:rsidR="00BA2430" w:rsidRPr="001F061B" w:rsidRDefault="00BA2430" w:rsidP="00F6369B">
      <w:pPr>
        <w:jc w:val="both"/>
        <w:rPr>
          <w:rFonts w:ascii="Times New Roman" w:hAnsi="Times New Roman" w:cs="Times New Roman"/>
          <w:b/>
          <w:color w:val="548DD4" w:themeColor="text2" w:themeTint="99"/>
          <w:sz w:val="40"/>
          <w:szCs w:val="40"/>
        </w:rPr>
      </w:pPr>
      <w:r w:rsidRPr="001F061B">
        <w:rPr>
          <w:rFonts w:ascii="Times New Roman" w:hAnsi="Times New Roman" w:cs="Times New Roman"/>
          <w:b/>
          <w:color w:val="548DD4" w:themeColor="text2" w:themeTint="99"/>
          <w:sz w:val="40"/>
          <w:szCs w:val="40"/>
        </w:rPr>
        <w:t>Воспитатель</w:t>
      </w:r>
    </w:p>
    <w:p w:rsidR="00BA2430" w:rsidRPr="001F061B" w:rsidRDefault="00BA2430" w:rsidP="00F6369B">
      <w:pPr>
        <w:jc w:val="both"/>
        <w:rPr>
          <w:rFonts w:ascii="Times New Roman" w:hAnsi="Times New Roman" w:cs="Times New Roman"/>
          <w:b/>
          <w:color w:val="548DD4" w:themeColor="text2" w:themeTint="99"/>
          <w:sz w:val="40"/>
          <w:szCs w:val="40"/>
        </w:rPr>
      </w:pPr>
    </w:p>
    <w:p w:rsidR="00BA2430" w:rsidRPr="001F061B" w:rsidRDefault="00BA2430" w:rsidP="00F6369B">
      <w:pPr>
        <w:jc w:val="both"/>
        <w:rPr>
          <w:rFonts w:ascii="Times New Roman" w:hAnsi="Times New Roman" w:cs="Times New Roman"/>
          <w:b/>
          <w:color w:val="548DD4" w:themeColor="text2" w:themeTint="99"/>
          <w:sz w:val="40"/>
          <w:szCs w:val="40"/>
        </w:rPr>
      </w:pPr>
    </w:p>
    <w:p w:rsidR="00BA2430" w:rsidRPr="001F061B" w:rsidRDefault="00BA2430" w:rsidP="00F6369B">
      <w:pPr>
        <w:jc w:val="both"/>
        <w:rPr>
          <w:rFonts w:ascii="Times New Roman" w:hAnsi="Times New Roman" w:cs="Times New Roman"/>
          <w:b/>
          <w:color w:val="548DD4" w:themeColor="text2" w:themeTint="99"/>
          <w:sz w:val="40"/>
          <w:szCs w:val="40"/>
        </w:rPr>
      </w:pPr>
    </w:p>
    <w:p w:rsidR="00BA2430" w:rsidRPr="001F061B" w:rsidRDefault="00106E90" w:rsidP="00106E90">
      <w:pPr>
        <w:jc w:val="center"/>
        <w:rPr>
          <w:rFonts w:ascii="Times New Roman" w:hAnsi="Times New Roman" w:cs="Times New Roman"/>
          <w:b/>
          <w:color w:val="548DD4" w:themeColor="text2" w:themeTint="99"/>
          <w:sz w:val="24"/>
          <w:szCs w:val="40"/>
        </w:rPr>
      </w:pPr>
      <w:r w:rsidRPr="001F061B">
        <w:rPr>
          <w:rFonts w:ascii="Times New Roman" w:hAnsi="Times New Roman" w:cs="Times New Roman"/>
          <w:b/>
          <w:color w:val="548DD4" w:themeColor="text2" w:themeTint="99"/>
          <w:sz w:val="24"/>
          <w:szCs w:val="40"/>
        </w:rPr>
        <w:t>Новая Мака</w:t>
      </w:r>
    </w:p>
    <w:p w:rsidR="00106E90" w:rsidRPr="001F061B" w:rsidRDefault="00106E90" w:rsidP="00106E90">
      <w:pPr>
        <w:jc w:val="center"/>
        <w:rPr>
          <w:rFonts w:ascii="Times New Roman" w:hAnsi="Times New Roman" w:cs="Times New Roman"/>
          <w:b/>
          <w:color w:val="548DD4" w:themeColor="text2" w:themeTint="99"/>
          <w:sz w:val="24"/>
          <w:szCs w:val="40"/>
        </w:rPr>
      </w:pPr>
      <w:r w:rsidRPr="001F061B">
        <w:rPr>
          <w:rFonts w:ascii="Times New Roman" w:hAnsi="Times New Roman" w:cs="Times New Roman"/>
          <w:b/>
          <w:color w:val="548DD4" w:themeColor="text2" w:themeTint="99"/>
          <w:sz w:val="24"/>
          <w:szCs w:val="40"/>
        </w:rPr>
        <w:t>2019 г.</w:t>
      </w:r>
    </w:p>
    <w:p w:rsidR="00106E90" w:rsidRDefault="00106E90" w:rsidP="00106E90">
      <w:pPr>
        <w:jc w:val="center"/>
        <w:rPr>
          <w:rFonts w:ascii="Times New Roman" w:hAnsi="Times New Roman" w:cs="Times New Roman"/>
          <w:b/>
          <w:sz w:val="24"/>
          <w:szCs w:val="40"/>
        </w:rPr>
      </w:pPr>
    </w:p>
    <w:p w:rsidR="00106E90" w:rsidRDefault="00106E90" w:rsidP="00106E90">
      <w:pPr>
        <w:jc w:val="center"/>
        <w:rPr>
          <w:rFonts w:ascii="Times New Roman" w:hAnsi="Times New Roman" w:cs="Times New Roman"/>
          <w:b/>
          <w:sz w:val="24"/>
          <w:szCs w:val="40"/>
        </w:rPr>
      </w:pPr>
    </w:p>
    <w:p w:rsidR="00106E90" w:rsidRPr="00106E90" w:rsidRDefault="00106E90" w:rsidP="00106E90">
      <w:pPr>
        <w:jc w:val="center"/>
        <w:rPr>
          <w:rFonts w:ascii="Times New Roman" w:hAnsi="Times New Roman" w:cs="Times New Roman"/>
          <w:b/>
          <w:sz w:val="24"/>
          <w:szCs w:val="40"/>
        </w:rPr>
      </w:pPr>
    </w:p>
    <w:p w:rsidR="009848FB" w:rsidRDefault="001F061B" w:rsidP="001F061B">
      <w:pPr>
        <w:jc w:val="center"/>
        <w:rPr>
          <w:rFonts w:ascii="Times New Roman" w:hAnsi="Times New Roman" w:cs="Times New Roman"/>
          <w:sz w:val="28"/>
          <w:szCs w:val="28"/>
        </w:rPr>
      </w:pPr>
      <w:r>
        <w:rPr>
          <w:rFonts w:ascii="Times New Roman" w:hAnsi="Times New Roman" w:cs="Times New Roman"/>
          <w:sz w:val="28"/>
          <w:szCs w:val="28"/>
        </w:rPr>
        <w:lastRenderedPageBreak/>
        <w:t>Методическая разработка по художественно-эстетическому развитию</w:t>
      </w:r>
    </w:p>
    <w:p w:rsidR="009848FB" w:rsidRDefault="009848FB" w:rsidP="001F061B">
      <w:pPr>
        <w:jc w:val="center"/>
        <w:rPr>
          <w:rFonts w:ascii="Times New Roman" w:hAnsi="Times New Roman" w:cs="Times New Roman"/>
          <w:sz w:val="28"/>
          <w:szCs w:val="28"/>
        </w:rPr>
      </w:pPr>
      <w:r>
        <w:rPr>
          <w:rFonts w:ascii="Times New Roman" w:hAnsi="Times New Roman" w:cs="Times New Roman"/>
          <w:sz w:val="28"/>
          <w:szCs w:val="28"/>
        </w:rPr>
        <w:t xml:space="preserve"> на тему:</w:t>
      </w:r>
    </w:p>
    <w:p w:rsidR="009848FB" w:rsidRDefault="009848FB" w:rsidP="001F061B">
      <w:pPr>
        <w:jc w:val="center"/>
        <w:rPr>
          <w:rFonts w:ascii="Times New Roman" w:hAnsi="Times New Roman" w:cs="Times New Roman"/>
          <w:sz w:val="28"/>
          <w:szCs w:val="28"/>
        </w:rPr>
      </w:pPr>
      <w:r>
        <w:rPr>
          <w:rFonts w:ascii="Times New Roman" w:hAnsi="Times New Roman" w:cs="Times New Roman"/>
          <w:sz w:val="28"/>
          <w:szCs w:val="28"/>
        </w:rPr>
        <w:t xml:space="preserve"> «Нетрадиционная техника рисования в ДОУ».</w:t>
      </w:r>
    </w:p>
    <w:p w:rsidR="00F365AA" w:rsidRDefault="005F37DC" w:rsidP="001F061B">
      <w:pPr>
        <w:jc w:val="center"/>
        <w:rPr>
          <w:rFonts w:ascii="Times New Roman" w:hAnsi="Times New Roman" w:cs="Times New Roman"/>
          <w:sz w:val="28"/>
          <w:szCs w:val="28"/>
        </w:rPr>
      </w:pPr>
      <w:r>
        <w:rPr>
          <w:rFonts w:ascii="Times New Roman" w:hAnsi="Times New Roman" w:cs="Times New Roman"/>
          <w:sz w:val="28"/>
          <w:szCs w:val="28"/>
        </w:rPr>
        <w:t>Содержание разработки:</w:t>
      </w:r>
    </w:p>
    <w:p w:rsidR="005F37DC" w:rsidRDefault="005F37DC" w:rsidP="005F37DC">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Введение.</w:t>
      </w:r>
    </w:p>
    <w:p w:rsidR="005F37DC" w:rsidRDefault="005F37DC" w:rsidP="005F37DC">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Пояснительная записка.</w:t>
      </w:r>
    </w:p>
    <w:p w:rsidR="005F37DC" w:rsidRDefault="005F37DC" w:rsidP="005F37DC">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Цели и задачи.</w:t>
      </w:r>
    </w:p>
    <w:p w:rsidR="005F37DC" w:rsidRDefault="005F37DC" w:rsidP="005F37DC">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Актуальность.</w:t>
      </w:r>
    </w:p>
    <w:p w:rsidR="005F37DC" w:rsidRDefault="005F37DC" w:rsidP="005F37DC">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Принципы разработки</w:t>
      </w:r>
      <w:r w:rsidR="00842D7F">
        <w:rPr>
          <w:rFonts w:ascii="Times New Roman" w:hAnsi="Times New Roman" w:cs="Times New Roman"/>
          <w:sz w:val="28"/>
          <w:szCs w:val="28"/>
        </w:rPr>
        <w:t>.</w:t>
      </w:r>
    </w:p>
    <w:p w:rsidR="00842D7F" w:rsidRDefault="00842D7F" w:rsidP="005F37DC">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Формы и методы.</w:t>
      </w:r>
    </w:p>
    <w:p w:rsidR="00842D7F" w:rsidRDefault="00842D7F" w:rsidP="005F37DC">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Игры и упражнения.</w:t>
      </w:r>
    </w:p>
    <w:p w:rsidR="00842D7F" w:rsidRDefault="00842D7F" w:rsidP="005F37DC">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Вывод.</w:t>
      </w:r>
    </w:p>
    <w:p w:rsidR="00842D7F" w:rsidRDefault="00842D7F" w:rsidP="005F37DC">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Заключение.</w:t>
      </w:r>
    </w:p>
    <w:p w:rsidR="00842D7F" w:rsidRDefault="00842D7F" w:rsidP="005F37DC">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Литература.</w:t>
      </w:r>
    </w:p>
    <w:p w:rsidR="00842D7F" w:rsidRDefault="00842D7F" w:rsidP="00842D7F">
      <w:pPr>
        <w:pStyle w:val="a3"/>
        <w:rPr>
          <w:rFonts w:ascii="Times New Roman" w:hAnsi="Times New Roman" w:cs="Times New Roman"/>
          <w:sz w:val="28"/>
          <w:szCs w:val="28"/>
        </w:rPr>
      </w:pPr>
    </w:p>
    <w:p w:rsidR="00232040" w:rsidRDefault="00232040" w:rsidP="00AC190F">
      <w:pPr>
        <w:pStyle w:val="a3"/>
        <w:jc w:val="center"/>
        <w:rPr>
          <w:rFonts w:ascii="Times New Roman" w:hAnsi="Times New Roman" w:cs="Times New Roman"/>
          <w:sz w:val="28"/>
          <w:szCs w:val="28"/>
        </w:rPr>
      </w:pPr>
      <w:r>
        <w:rPr>
          <w:rFonts w:ascii="Times New Roman" w:hAnsi="Times New Roman" w:cs="Times New Roman"/>
          <w:sz w:val="28"/>
          <w:szCs w:val="28"/>
        </w:rPr>
        <w:t>Введение</w:t>
      </w:r>
    </w:p>
    <w:p w:rsidR="00232040" w:rsidRDefault="00232040" w:rsidP="00415533">
      <w:pPr>
        <w:pStyle w:val="a3"/>
        <w:ind w:left="0" w:firstLine="708"/>
        <w:jc w:val="both"/>
        <w:rPr>
          <w:rFonts w:ascii="Times New Roman" w:hAnsi="Times New Roman" w:cs="Times New Roman"/>
          <w:sz w:val="28"/>
          <w:szCs w:val="28"/>
        </w:rPr>
      </w:pPr>
      <w:r>
        <w:rPr>
          <w:rFonts w:ascii="Times New Roman" w:hAnsi="Times New Roman" w:cs="Times New Roman"/>
          <w:sz w:val="28"/>
          <w:szCs w:val="28"/>
        </w:rPr>
        <w:t xml:space="preserve">Дошкольный возраст – наиболее целесообразный период для эстетического и художественного развития, так как именно в этом возрасте дети обладают большим потенциалом фантазии, творчества, основанного на самовыражении, </w:t>
      </w:r>
      <w:r w:rsidR="00A95B25">
        <w:rPr>
          <w:rFonts w:ascii="Times New Roman" w:hAnsi="Times New Roman" w:cs="Times New Roman"/>
          <w:sz w:val="28"/>
          <w:szCs w:val="28"/>
        </w:rPr>
        <w:t>сотворчестве.</w:t>
      </w:r>
    </w:p>
    <w:p w:rsidR="00A95B25" w:rsidRDefault="00A95B25" w:rsidP="00415533">
      <w:pPr>
        <w:pStyle w:val="a3"/>
        <w:ind w:left="0" w:firstLine="708"/>
        <w:jc w:val="both"/>
        <w:rPr>
          <w:rFonts w:ascii="Times New Roman" w:hAnsi="Times New Roman" w:cs="Times New Roman"/>
          <w:sz w:val="28"/>
          <w:szCs w:val="28"/>
        </w:rPr>
      </w:pPr>
      <w:r>
        <w:rPr>
          <w:rFonts w:ascii="Times New Roman" w:hAnsi="Times New Roman" w:cs="Times New Roman"/>
          <w:sz w:val="28"/>
          <w:szCs w:val="28"/>
        </w:rPr>
        <w:t>Художественно – эстетическое развитие предполагает развитие предпосылок ценностно</w:t>
      </w:r>
      <w:r w:rsidR="00FF366B">
        <w:rPr>
          <w:rFonts w:ascii="Times New Roman" w:hAnsi="Times New Roman" w:cs="Times New Roman"/>
          <w:sz w:val="28"/>
          <w:szCs w:val="28"/>
        </w:rPr>
        <w:t xml:space="preserve"> – </w:t>
      </w:r>
      <w:r>
        <w:rPr>
          <w:rFonts w:ascii="Times New Roman" w:hAnsi="Times New Roman" w:cs="Times New Roman"/>
          <w:sz w:val="28"/>
          <w:szCs w:val="28"/>
        </w:rPr>
        <w:t>смыслового</w:t>
      </w:r>
      <w:r w:rsidR="00FF366B">
        <w:rPr>
          <w:rFonts w:ascii="Times New Roman" w:hAnsi="Times New Roman" w:cs="Times New Roman"/>
          <w:sz w:val="28"/>
          <w:szCs w:val="28"/>
        </w:rPr>
        <w:t xml:space="preserve"> восприятия и понимания произведений искусства (словесного, музыкального, изобразительного), мира природы</w:t>
      </w:r>
      <w:r w:rsidR="006C694E">
        <w:rPr>
          <w:rFonts w:ascii="Times New Roman" w:hAnsi="Times New Roman" w:cs="Times New Roman"/>
          <w:sz w:val="28"/>
          <w:szCs w:val="28"/>
        </w:rPr>
        <w:t>, становления эстетического отношения к окружающему миру; формирования элементарных представлений о видах искусства; восприятия музыки, художественной литературы, фольклора, самостоятельной творческой деятельности детей (изобразительной, музыкальной и т.д.).</w:t>
      </w:r>
    </w:p>
    <w:p w:rsidR="000F4D04" w:rsidRDefault="000F4D04" w:rsidP="00415533">
      <w:pPr>
        <w:pStyle w:val="a3"/>
        <w:ind w:left="0" w:firstLine="708"/>
        <w:jc w:val="both"/>
        <w:rPr>
          <w:rFonts w:ascii="Times New Roman" w:hAnsi="Times New Roman" w:cs="Times New Roman"/>
          <w:sz w:val="28"/>
          <w:szCs w:val="28"/>
        </w:rPr>
      </w:pPr>
      <w:r>
        <w:rPr>
          <w:rFonts w:ascii="Times New Roman" w:hAnsi="Times New Roman" w:cs="Times New Roman"/>
          <w:sz w:val="28"/>
          <w:szCs w:val="28"/>
        </w:rPr>
        <w:t xml:space="preserve">Формирование </w:t>
      </w:r>
      <w:r w:rsidR="0002402F">
        <w:rPr>
          <w:rFonts w:ascii="Times New Roman" w:hAnsi="Times New Roman" w:cs="Times New Roman"/>
          <w:sz w:val="28"/>
          <w:szCs w:val="28"/>
        </w:rPr>
        <w:t xml:space="preserve">творческой личности – одна из важных задач педагогической теории и практики </w:t>
      </w:r>
      <w:r w:rsidR="00AF5F11">
        <w:rPr>
          <w:rFonts w:ascii="Times New Roman" w:hAnsi="Times New Roman" w:cs="Times New Roman"/>
          <w:sz w:val="28"/>
          <w:szCs w:val="28"/>
        </w:rPr>
        <w:t xml:space="preserve">на современном этапе. Решение её должно начаться уже в дошкольном детстве. Наиболее эффективное средство для этого – изобразительная деятельность. </w:t>
      </w:r>
      <w:r w:rsidR="00D9304E">
        <w:rPr>
          <w:rFonts w:ascii="Times New Roman" w:hAnsi="Times New Roman" w:cs="Times New Roman"/>
          <w:sz w:val="28"/>
          <w:szCs w:val="28"/>
        </w:rPr>
        <w:t>Художественно – эстетическое развитие осуществляется в процессе ознакомления с природой, разными видами искусства. В процессе рисования, лепки, аппликации ребёнок испытывает разнообразные чувства: радуется красивому изображению, которое он создал сам, огорчается, если что-то не получается</w:t>
      </w:r>
      <w:r w:rsidR="00B03312">
        <w:rPr>
          <w:rFonts w:ascii="Times New Roman" w:hAnsi="Times New Roman" w:cs="Times New Roman"/>
          <w:sz w:val="28"/>
          <w:szCs w:val="28"/>
        </w:rPr>
        <w:t xml:space="preserve">. Ёще Аристотель отмечал: «Занятие рисованием способствует разностороннему развитию ребёнка». Мир </w:t>
      </w:r>
      <w:r w:rsidR="00B03312">
        <w:rPr>
          <w:rFonts w:ascii="Times New Roman" w:hAnsi="Times New Roman" w:cs="Times New Roman"/>
          <w:sz w:val="28"/>
          <w:szCs w:val="28"/>
        </w:rPr>
        <w:lastRenderedPageBreak/>
        <w:t>маленького человека красочный и эмоциональный. У ребёнка с рождения заложено</w:t>
      </w:r>
      <w:r w:rsidR="00B062A9">
        <w:rPr>
          <w:rFonts w:ascii="Times New Roman" w:hAnsi="Times New Roman" w:cs="Times New Roman"/>
          <w:sz w:val="28"/>
          <w:szCs w:val="28"/>
        </w:rPr>
        <w:t xml:space="preserve"> стремление узнавать и создавать. Не каждый ребёнок приходит в мир, чтобы стать художником. Но я думаю, что в душе каждого ребёнка есть скрытые таланты. Их надо развивать</w:t>
      </w:r>
      <w:r w:rsidR="00DF720C">
        <w:rPr>
          <w:rFonts w:ascii="Times New Roman" w:hAnsi="Times New Roman" w:cs="Times New Roman"/>
          <w:sz w:val="28"/>
          <w:szCs w:val="28"/>
        </w:rPr>
        <w:t>.</w:t>
      </w:r>
    </w:p>
    <w:p w:rsidR="00AC190F" w:rsidRDefault="00AC190F" w:rsidP="00232040">
      <w:pPr>
        <w:pStyle w:val="a3"/>
        <w:ind w:left="0" w:firstLine="708"/>
        <w:rPr>
          <w:rFonts w:ascii="Times New Roman" w:hAnsi="Times New Roman" w:cs="Times New Roman"/>
          <w:sz w:val="28"/>
          <w:szCs w:val="28"/>
        </w:rPr>
      </w:pPr>
    </w:p>
    <w:p w:rsidR="00AC190F" w:rsidRDefault="00AC190F" w:rsidP="00415533">
      <w:pPr>
        <w:pStyle w:val="a3"/>
        <w:ind w:left="0" w:firstLine="708"/>
        <w:jc w:val="center"/>
        <w:rPr>
          <w:rFonts w:ascii="Times New Roman" w:hAnsi="Times New Roman" w:cs="Times New Roman"/>
          <w:sz w:val="28"/>
          <w:szCs w:val="28"/>
        </w:rPr>
      </w:pPr>
      <w:r>
        <w:rPr>
          <w:rFonts w:ascii="Times New Roman" w:hAnsi="Times New Roman" w:cs="Times New Roman"/>
          <w:sz w:val="28"/>
          <w:szCs w:val="28"/>
        </w:rPr>
        <w:t>Пояснительная записка</w:t>
      </w:r>
    </w:p>
    <w:p w:rsidR="00415533" w:rsidRDefault="00415533" w:rsidP="00232040">
      <w:pPr>
        <w:pStyle w:val="a3"/>
        <w:ind w:left="0" w:firstLine="708"/>
        <w:rPr>
          <w:rFonts w:ascii="Times New Roman" w:hAnsi="Times New Roman" w:cs="Times New Roman"/>
          <w:sz w:val="28"/>
          <w:szCs w:val="28"/>
        </w:rPr>
      </w:pPr>
    </w:p>
    <w:p w:rsidR="00AC190F" w:rsidRDefault="00AC190F" w:rsidP="00415533">
      <w:pPr>
        <w:pStyle w:val="a3"/>
        <w:ind w:left="0" w:firstLine="708"/>
        <w:jc w:val="right"/>
        <w:rPr>
          <w:rFonts w:ascii="Times New Roman" w:hAnsi="Times New Roman" w:cs="Times New Roman"/>
          <w:sz w:val="28"/>
          <w:szCs w:val="28"/>
        </w:rPr>
      </w:pPr>
      <w:r>
        <w:rPr>
          <w:rFonts w:ascii="Times New Roman" w:hAnsi="Times New Roman" w:cs="Times New Roman"/>
          <w:sz w:val="28"/>
          <w:szCs w:val="28"/>
        </w:rPr>
        <w:t>Это правда! Ну чего же тут скрывать?</w:t>
      </w:r>
    </w:p>
    <w:p w:rsidR="00AC190F" w:rsidRDefault="00AC190F" w:rsidP="00415533">
      <w:pPr>
        <w:pStyle w:val="a3"/>
        <w:ind w:left="0" w:firstLine="708"/>
        <w:jc w:val="right"/>
        <w:rPr>
          <w:rFonts w:ascii="Times New Roman" w:hAnsi="Times New Roman" w:cs="Times New Roman"/>
          <w:sz w:val="28"/>
          <w:szCs w:val="28"/>
        </w:rPr>
      </w:pPr>
      <w:r>
        <w:rPr>
          <w:rFonts w:ascii="Times New Roman" w:hAnsi="Times New Roman" w:cs="Times New Roman"/>
          <w:sz w:val="28"/>
          <w:szCs w:val="28"/>
        </w:rPr>
        <w:t>Дети любят, очень любят рисовать.</w:t>
      </w:r>
    </w:p>
    <w:p w:rsidR="00AC190F" w:rsidRDefault="00AC190F" w:rsidP="00415533">
      <w:pPr>
        <w:pStyle w:val="a3"/>
        <w:ind w:left="0" w:firstLine="708"/>
        <w:jc w:val="right"/>
        <w:rPr>
          <w:rFonts w:ascii="Times New Roman" w:hAnsi="Times New Roman" w:cs="Times New Roman"/>
          <w:sz w:val="28"/>
          <w:szCs w:val="28"/>
        </w:rPr>
      </w:pPr>
      <w:r>
        <w:rPr>
          <w:rFonts w:ascii="Times New Roman" w:hAnsi="Times New Roman" w:cs="Times New Roman"/>
          <w:sz w:val="28"/>
          <w:szCs w:val="28"/>
        </w:rPr>
        <w:t>На бумаге, на асфальте, на стене,</w:t>
      </w:r>
    </w:p>
    <w:p w:rsidR="00AC190F" w:rsidRDefault="00415533" w:rsidP="00415533">
      <w:pPr>
        <w:pStyle w:val="a3"/>
        <w:ind w:left="0" w:firstLine="708"/>
        <w:jc w:val="right"/>
        <w:rPr>
          <w:rFonts w:ascii="Times New Roman" w:hAnsi="Times New Roman" w:cs="Times New Roman"/>
          <w:sz w:val="28"/>
          <w:szCs w:val="28"/>
        </w:rPr>
      </w:pPr>
      <w:r>
        <w:rPr>
          <w:rFonts w:ascii="Times New Roman" w:hAnsi="Times New Roman" w:cs="Times New Roman"/>
          <w:sz w:val="28"/>
          <w:szCs w:val="28"/>
        </w:rPr>
        <w:t>И в трамвае на окне….</w:t>
      </w:r>
    </w:p>
    <w:p w:rsidR="00415533" w:rsidRDefault="00415533" w:rsidP="00415533">
      <w:pPr>
        <w:pStyle w:val="a3"/>
        <w:ind w:left="0" w:firstLine="708"/>
        <w:jc w:val="right"/>
        <w:rPr>
          <w:rFonts w:ascii="Times New Roman" w:hAnsi="Times New Roman" w:cs="Times New Roman"/>
          <w:sz w:val="28"/>
          <w:szCs w:val="28"/>
        </w:rPr>
      </w:pPr>
      <w:r>
        <w:rPr>
          <w:rFonts w:ascii="Times New Roman" w:hAnsi="Times New Roman" w:cs="Times New Roman"/>
          <w:sz w:val="28"/>
          <w:szCs w:val="28"/>
        </w:rPr>
        <w:t>Эдуард Успенский</w:t>
      </w:r>
    </w:p>
    <w:p w:rsidR="00415533" w:rsidRDefault="00166E95" w:rsidP="00415533">
      <w:pPr>
        <w:pStyle w:val="a3"/>
        <w:ind w:left="0" w:firstLine="708"/>
        <w:jc w:val="both"/>
        <w:rPr>
          <w:rFonts w:ascii="Times New Roman" w:hAnsi="Times New Roman" w:cs="Times New Roman"/>
          <w:sz w:val="28"/>
          <w:szCs w:val="28"/>
        </w:rPr>
      </w:pPr>
      <w:r>
        <w:rPr>
          <w:rFonts w:ascii="Times New Roman" w:hAnsi="Times New Roman" w:cs="Times New Roman"/>
          <w:sz w:val="28"/>
          <w:szCs w:val="28"/>
        </w:rPr>
        <w:t>Уже с раннего возраста ребёнок начинает чувствовать красоту окружающего мира. У него появляется</w:t>
      </w:r>
      <w:r w:rsidR="00F2561D">
        <w:rPr>
          <w:rFonts w:ascii="Times New Roman" w:hAnsi="Times New Roman" w:cs="Times New Roman"/>
          <w:sz w:val="28"/>
          <w:szCs w:val="28"/>
        </w:rPr>
        <w:t xml:space="preserve"> чувство прекрасного, умение понимать и ценить произведение искусства, богатство родной природы. Я хочу, чтобы дети рисовали смело, красиво, свободно и с удовольствием. </w:t>
      </w:r>
      <w:r w:rsidR="0014631B">
        <w:rPr>
          <w:rFonts w:ascii="Times New Roman" w:hAnsi="Times New Roman" w:cs="Times New Roman"/>
          <w:sz w:val="28"/>
          <w:szCs w:val="28"/>
        </w:rPr>
        <w:t xml:space="preserve">В этом мне помогают занятия с использованием нетрадиционных методов и приёмов. Использование нетрадиционных способов рисования может играть далеко не последнюю роль в развитии ребёнка. Моя разработка заключается в использовании нетрадиционной техники в рисовании. Такое рисование – увлекательное, завораживающая деятельность, которая удивляет и восхищает детей. </w:t>
      </w:r>
      <w:r w:rsidR="004F27FA">
        <w:rPr>
          <w:rFonts w:ascii="Times New Roman" w:hAnsi="Times New Roman" w:cs="Times New Roman"/>
          <w:sz w:val="28"/>
          <w:szCs w:val="28"/>
        </w:rPr>
        <w:t>Необычность техники нетрадиционного рисования состоит в том, что они позволяют детям быстро достичь желаемого результата. Так, например, каждому ребёнку будет интересно рисовать собственной ладошкой, мыльными пузырями, ставить кляксы на бумаге и превращать их в забавные рисунки.</w:t>
      </w:r>
    </w:p>
    <w:p w:rsidR="00C004AC" w:rsidRDefault="00C004AC" w:rsidP="00415533">
      <w:pPr>
        <w:pStyle w:val="a3"/>
        <w:ind w:left="0" w:firstLine="708"/>
        <w:jc w:val="both"/>
        <w:rPr>
          <w:rFonts w:ascii="Times New Roman" w:hAnsi="Times New Roman" w:cs="Times New Roman"/>
          <w:sz w:val="28"/>
          <w:szCs w:val="28"/>
        </w:rPr>
      </w:pPr>
      <w:r>
        <w:rPr>
          <w:rFonts w:ascii="Times New Roman" w:hAnsi="Times New Roman" w:cs="Times New Roman"/>
          <w:sz w:val="28"/>
          <w:szCs w:val="28"/>
        </w:rPr>
        <w:t>Проведение занятий с использованием нетрадиционной техники:</w:t>
      </w:r>
    </w:p>
    <w:p w:rsidR="00C004AC" w:rsidRDefault="00C004AC" w:rsidP="00C004AC">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Способствует снятие детских страхов;</w:t>
      </w:r>
    </w:p>
    <w:p w:rsidR="00C004AC" w:rsidRDefault="00C004AC" w:rsidP="00C004AC">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Развивает уверенность</w:t>
      </w:r>
      <w:r w:rsidR="008940A1">
        <w:rPr>
          <w:rFonts w:ascii="Times New Roman" w:hAnsi="Times New Roman" w:cs="Times New Roman"/>
          <w:sz w:val="28"/>
          <w:szCs w:val="28"/>
        </w:rPr>
        <w:t xml:space="preserve"> в своих силах;</w:t>
      </w:r>
    </w:p>
    <w:p w:rsidR="008940A1" w:rsidRDefault="008940A1" w:rsidP="00C004AC">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Развивает мышление;</w:t>
      </w:r>
    </w:p>
    <w:p w:rsidR="008940A1" w:rsidRDefault="00C6458A" w:rsidP="00C004AC">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Побуждает к творческим поискам и решениям;</w:t>
      </w:r>
    </w:p>
    <w:p w:rsidR="00C6458A" w:rsidRDefault="00C6458A" w:rsidP="00C004AC">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Развивает мелкую моторику рук</w:t>
      </w:r>
      <w:r w:rsidR="00831D91">
        <w:rPr>
          <w:rFonts w:ascii="Times New Roman" w:hAnsi="Times New Roman" w:cs="Times New Roman"/>
          <w:sz w:val="28"/>
          <w:szCs w:val="28"/>
        </w:rPr>
        <w:t>.</w:t>
      </w:r>
    </w:p>
    <w:p w:rsidR="00831D91" w:rsidRDefault="00831D91" w:rsidP="00CB3A92">
      <w:pPr>
        <w:ind w:firstLine="708"/>
        <w:jc w:val="both"/>
        <w:rPr>
          <w:rFonts w:ascii="Times New Roman" w:hAnsi="Times New Roman" w:cs="Times New Roman"/>
          <w:sz w:val="28"/>
          <w:szCs w:val="28"/>
        </w:rPr>
      </w:pPr>
      <w:r>
        <w:rPr>
          <w:rFonts w:ascii="Times New Roman" w:hAnsi="Times New Roman" w:cs="Times New Roman"/>
          <w:sz w:val="28"/>
          <w:szCs w:val="28"/>
        </w:rPr>
        <w:t>Содержание моей разработки направлено на достижение целей формирования интереса к эстетической стороне окружающей действительности, удовлетворении потребностей детей в самовыражении через решения следующих задач</w:t>
      </w:r>
      <w:r w:rsidR="007C4BAC">
        <w:rPr>
          <w:rFonts w:ascii="Times New Roman" w:hAnsi="Times New Roman" w:cs="Times New Roman"/>
          <w:sz w:val="28"/>
          <w:szCs w:val="28"/>
        </w:rPr>
        <w:t xml:space="preserve"> в соответствии с возрастными особенностями детей дошкольного возраста.</w:t>
      </w:r>
    </w:p>
    <w:p w:rsidR="00C12B14" w:rsidRDefault="00C12B14" w:rsidP="007C4BAC">
      <w:pPr>
        <w:ind w:left="708"/>
        <w:jc w:val="center"/>
        <w:rPr>
          <w:rFonts w:ascii="Times New Roman" w:hAnsi="Times New Roman" w:cs="Times New Roman"/>
          <w:sz w:val="28"/>
          <w:szCs w:val="28"/>
        </w:rPr>
      </w:pPr>
    </w:p>
    <w:p w:rsidR="007C4BAC" w:rsidRDefault="007C4BAC" w:rsidP="007C4BAC">
      <w:pPr>
        <w:ind w:left="708"/>
        <w:jc w:val="center"/>
        <w:rPr>
          <w:rFonts w:ascii="Times New Roman" w:hAnsi="Times New Roman" w:cs="Times New Roman"/>
          <w:sz w:val="28"/>
          <w:szCs w:val="28"/>
        </w:rPr>
      </w:pPr>
      <w:r>
        <w:rPr>
          <w:rFonts w:ascii="Times New Roman" w:hAnsi="Times New Roman" w:cs="Times New Roman"/>
          <w:sz w:val="28"/>
          <w:szCs w:val="28"/>
        </w:rPr>
        <w:lastRenderedPageBreak/>
        <w:t>Цели и задачи</w:t>
      </w:r>
    </w:p>
    <w:p w:rsidR="007C4BAC" w:rsidRDefault="00CB3A92" w:rsidP="00CB3A92">
      <w:pPr>
        <w:jc w:val="both"/>
        <w:rPr>
          <w:rFonts w:ascii="Times New Roman" w:hAnsi="Times New Roman" w:cs="Times New Roman"/>
          <w:sz w:val="28"/>
          <w:szCs w:val="28"/>
        </w:rPr>
      </w:pPr>
      <w:r>
        <w:rPr>
          <w:rFonts w:ascii="Times New Roman" w:hAnsi="Times New Roman" w:cs="Times New Roman"/>
          <w:sz w:val="28"/>
          <w:szCs w:val="28"/>
        </w:rPr>
        <w:tab/>
        <w:t>Основная цель – обучение детей созданию творческих работ.</w:t>
      </w:r>
      <w:r w:rsidR="008F435F">
        <w:rPr>
          <w:rFonts w:ascii="Times New Roman" w:hAnsi="Times New Roman" w:cs="Times New Roman"/>
          <w:sz w:val="28"/>
          <w:szCs w:val="28"/>
        </w:rPr>
        <w:t xml:space="preserve"> </w:t>
      </w:r>
    </w:p>
    <w:p w:rsidR="008F435F" w:rsidRDefault="008F435F" w:rsidP="00CB3A92">
      <w:pPr>
        <w:jc w:val="both"/>
        <w:rPr>
          <w:rFonts w:ascii="Times New Roman" w:hAnsi="Times New Roman" w:cs="Times New Roman"/>
          <w:sz w:val="28"/>
          <w:szCs w:val="28"/>
        </w:rPr>
      </w:pPr>
      <w:r>
        <w:rPr>
          <w:rFonts w:ascii="Times New Roman" w:hAnsi="Times New Roman" w:cs="Times New Roman"/>
          <w:sz w:val="28"/>
          <w:szCs w:val="28"/>
        </w:rPr>
        <w:tab/>
        <w:t>Основная задача – формирование у детей эстетического отношения к миру, развитие эстетического вкус, художественных способностей, освоение различных видов художественной деятельности.</w:t>
      </w:r>
    </w:p>
    <w:p w:rsidR="009E430B" w:rsidRDefault="009E430B" w:rsidP="009E430B">
      <w:pPr>
        <w:ind w:firstLine="708"/>
        <w:jc w:val="both"/>
        <w:rPr>
          <w:rFonts w:ascii="Times New Roman" w:hAnsi="Times New Roman" w:cs="Times New Roman"/>
          <w:sz w:val="28"/>
          <w:szCs w:val="28"/>
        </w:rPr>
      </w:pPr>
      <w:r>
        <w:rPr>
          <w:rFonts w:ascii="Times New Roman" w:hAnsi="Times New Roman" w:cs="Times New Roman"/>
          <w:sz w:val="28"/>
          <w:szCs w:val="28"/>
        </w:rPr>
        <w:t>Цели:</w:t>
      </w:r>
    </w:p>
    <w:p w:rsidR="009E430B" w:rsidRDefault="009E430B" w:rsidP="009E430B">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Формирование умения выполнить полученные знания о средствах выразительности</w:t>
      </w:r>
      <w:r w:rsidR="007F1589">
        <w:rPr>
          <w:rFonts w:ascii="Times New Roman" w:hAnsi="Times New Roman" w:cs="Times New Roman"/>
          <w:sz w:val="28"/>
          <w:szCs w:val="28"/>
        </w:rPr>
        <w:t xml:space="preserve"> в собственном творчестве;</w:t>
      </w:r>
    </w:p>
    <w:p w:rsidR="007F1589" w:rsidRDefault="007F1589" w:rsidP="009E430B">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Формирование умения выполнять коллективную композицию, согласовывать свои действия со сверстниками;</w:t>
      </w:r>
    </w:p>
    <w:p w:rsidR="007F1589" w:rsidRDefault="004A14B9" w:rsidP="009E430B">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Развитие потребности к созданию нового, необычного продукта творческой деятельности;</w:t>
      </w:r>
    </w:p>
    <w:p w:rsidR="004A14B9" w:rsidRDefault="004A14B9" w:rsidP="009E430B">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Развитие эстетической оценки, стремление к творческой самореализации.</w:t>
      </w:r>
    </w:p>
    <w:p w:rsidR="004A14B9" w:rsidRDefault="00F73B7C" w:rsidP="00F73B7C">
      <w:pPr>
        <w:ind w:left="708"/>
        <w:jc w:val="both"/>
        <w:rPr>
          <w:rFonts w:ascii="Times New Roman" w:hAnsi="Times New Roman" w:cs="Times New Roman"/>
          <w:sz w:val="28"/>
          <w:szCs w:val="28"/>
        </w:rPr>
      </w:pPr>
      <w:r>
        <w:rPr>
          <w:rFonts w:ascii="Times New Roman" w:hAnsi="Times New Roman" w:cs="Times New Roman"/>
          <w:sz w:val="28"/>
          <w:szCs w:val="28"/>
        </w:rPr>
        <w:t>Задачи:</w:t>
      </w:r>
    </w:p>
    <w:p w:rsidR="00F73B7C" w:rsidRDefault="00F73B7C" w:rsidP="00F73B7C">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Расширять представление о многообразии нетрадиционных техник рисования;</w:t>
      </w:r>
    </w:p>
    <w:p w:rsidR="00F73B7C" w:rsidRDefault="00F73B7C" w:rsidP="00F73B7C">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Формировать эстетическое отношение к окружающей действительности на основе ознакомления с нетрадиционными техниками рисования;</w:t>
      </w:r>
    </w:p>
    <w:p w:rsidR="00F73B7C" w:rsidRDefault="00F73B7C" w:rsidP="00F73B7C">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Формировать эстетический вкус, творчество, фантазию;</w:t>
      </w:r>
    </w:p>
    <w:p w:rsidR="00F73B7C" w:rsidRDefault="00F73B7C" w:rsidP="00F73B7C">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Развивать любознательность, наблюдательность</w:t>
      </w:r>
      <w:r w:rsidR="0088632E">
        <w:rPr>
          <w:rFonts w:ascii="Times New Roman" w:hAnsi="Times New Roman" w:cs="Times New Roman"/>
          <w:sz w:val="28"/>
          <w:szCs w:val="28"/>
        </w:rPr>
        <w:t xml:space="preserve"> и воображение.</w:t>
      </w:r>
    </w:p>
    <w:p w:rsidR="0088632E" w:rsidRDefault="0088632E" w:rsidP="00F73B7C">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Совершенствовать технические умения и навыки рисования.</w:t>
      </w:r>
    </w:p>
    <w:p w:rsidR="00D57FA0" w:rsidRDefault="00D57FA0" w:rsidP="00D57FA0">
      <w:pPr>
        <w:jc w:val="center"/>
        <w:rPr>
          <w:rFonts w:ascii="Times New Roman" w:hAnsi="Times New Roman" w:cs="Times New Roman"/>
          <w:sz w:val="28"/>
          <w:szCs w:val="28"/>
        </w:rPr>
      </w:pPr>
    </w:p>
    <w:p w:rsidR="0088632E" w:rsidRDefault="0088632E" w:rsidP="00D57FA0">
      <w:pPr>
        <w:jc w:val="center"/>
        <w:rPr>
          <w:rFonts w:ascii="Times New Roman" w:hAnsi="Times New Roman" w:cs="Times New Roman"/>
          <w:sz w:val="28"/>
          <w:szCs w:val="28"/>
        </w:rPr>
      </w:pPr>
      <w:r>
        <w:rPr>
          <w:rFonts w:ascii="Times New Roman" w:hAnsi="Times New Roman" w:cs="Times New Roman"/>
          <w:sz w:val="28"/>
          <w:szCs w:val="28"/>
        </w:rPr>
        <w:t>Актуальность</w:t>
      </w:r>
    </w:p>
    <w:p w:rsidR="00E63AB8" w:rsidRDefault="0088632E" w:rsidP="00E63AB8">
      <w:pPr>
        <w:spacing w:after="0"/>
        <w:jc w:val="right"/>
        <w:rPr>
          <w:rFonts w:ascii="Times New Roman" w:hAnsi="Times New Roman" w:cs="Times New Roman"/>
          <w:sz w:val="28"/>
          <w:szCs w:val="28"/>
        </w:rPr>
      </w:pPr>
      <w:r>
        <w:rPr>
          <w:rFonts w:ascii="Times New Roman" w:hAnsi="Times New Roman" w:cs="Times New Roman"/>
          <w:sz w:val="28"/>
          <w:szCs w:val="28"/>
        </w:rPr>
        <w:tab/>
        <w:t xml:space="preserve">Истоки способностей и дарования детей – на </w:t>
      </w:r>
    </w:p>
    <w:p w:rsidR="00E63AB8" w:rsidRDefault="0088632E" w:rsidP="00E63AB8">
      <w:pPr>
        <w:spacing w:after="0"/>
        <w:jc w:val="right"/>
        <w:rPr>
          <w:rFonts w:ascii="Times New Roman" w:hAnsi="Times New Roman" w:cs="Times New Roman"/>
          <w:sz w:val="28"/>
          <w:szCs w:val="28"/>
        </w:rPr>
      </w:pPr>
      <w:r>
        <w:rPr>
          <w:rFonts w:ascii="Times New Roman" w:hAnsi="Times New Roman" w:cs="Times New Roman"/>
          <w:sz w:val="28"/>
          <w:szCs w:val="28"/>
        </w:rPr>
        <w:t>кончиках пальцев. От пальцев, образно говоря,</w:t>
      </w:r>
    </w:p>
    <w:p w:rsidR="00E63AB8" w:rsidRDefault="0088632E" w:rsidP="00E63AB8">
      <w:pPr>
        <w:spacing w:after="0"/>
        <w:jc w:val="right"/>
        <w:rPr>
          <w:rFonts w:ascii="Times New Roman" w:hAnsi="Times New Roman" w:cs="Times New Roman"/>
          <w:sz w:val="28"/>
          <w:szCs w:val="28"/>
        </w:rPr>
      </w:pPr>
      <w:r>
        <w:rPr>
          <w:rFonts w:ascii="Times New Roman" w:hAnsi="Times New Roman" w:cs="Times New Roman"/>
          <w:sz w:val="28"/>
          <w:szCs w:val="28"/>
        </w:rPr>
        <w:t xml:space="preserve"> идут тончайшие нити</w:t>
      </w:r>
      <w:r w:rsidR="002B3B01">
        <w:rPr>
          <w:rFonts w:ascii="Times New Roman" w:hAnsi="Times New Roman" w:cs="Times New Roman"/>
          <w:sz w:val="28"/>
          <w:szCs w:val="28"/>
        </w:rPr>
        <w:t xml:space="preserve"> – ручейки, которые </w:t>
      </w:r>
    </w:p>
    <w:p w:rsidR="00E63AB8" w:rsidRDefault="002B3B01" w:rsidP="00E63AB8">
      <w:pPr>
        <w:spacing w:after="0"/>
        <w:jc w:val="right"/>
        <w:rPr>
          <w:rFonts w:ascii="Times New Roman" w:hAnsi="Times New Roman" w:cs="Times New Roman"/>
          <w:sz w:val="28"/>
          <w:szCs w:val="28"/>
        </w:rPr>
      </w:pPr>
      <w:r>
        <w:rPr>
          <w:rFonts w:ascii="Times New Roman" w:hAnsi="Times New Roman" w:cs="Times New Roman"/>
          <w:sz w:val="28"/>
          <w:szCs w:val="28"/>
        </w:rPr>
        <w:t xml:space="preserve">питают источник творческой мысли. </w:t>
      </w:r>
    </w:p>
    <w:p w:rsidR="00E63AB8" w:rsidRDefault="002B3B01" w:rsidP="00E63AB8">
      <w:pPr>
        <w:spacing w:after="0"/>
        <w:jc w:val="right"/>
        <w:rPr>
          <w:rFonts w:ascii="Times New Roman" w:hAnsi="Times New Roman" w:cs="Times New Roman"/>
          <w:sz w:val="28"/>
          <w:szCs w:val="28"/>
        </w:rPr>
      </w:pPr>
      <w:r>
        <w:rPr>
          <w:rFonts w:ascii="Times New Roman" w:hAnsi="Times New Roman" w:cs="Times New Roman"/>
          <w:sz w:val="28"/>
          <w:szCs w:val="28"/>
        </w:rPr>
        <w:t xml:space="preserve">Другими словами, чем больше мастерства </w:t>
      </w:r>
    </w:p>
    <w:p w:rsidR="0088632E" w:rsidRDefault="002B3B01" w:rsidP="00E63AB8">
      <w:pPr>
        <w:spacing w:after="0"/>
        <w:jc w:val="right"/>
        <w:rPr>
          <w:rFonts w:ascii="Times New Roman" w:hAnsi="Times New Roman" w:cs="Times New Roman"/>
          <w:sz w:val="28"/>
          <w:szCs w:val="28"/>
        </w:rPr>
      </w:pPr>
      <w:r>
        <w:rPr>
          <w:rFonts w:ascii="Times New Roman" w:hAnsi="Times New Roman" w:cs="Times New Roman"/>
          <w:sz w:val="28"/>
          <w:szCs w:val="28"/>
        </w:rPr>
        <w:t>в детской руке, тем умне</w:t>
      </w:r>
      <w:r w:rsidR="00D57FA0">
        <w:rPr>
          <w:rFonts w:ascii="Times New Roman" w:hAnsi="Times New Roman" w:cs="Times New Roman"/>
          <w:sz w:val="28"/>
          <w:szCs w:val="28"/>
        </w:rPr>
        <w:t>е ребёнок.</w:t>
      </w:r>
    </w:p>
    <w:p w:rsidR="00D57FA0" w:rsidRDefault="00D57FA0" w:rsidP="00E63AB8">
      <w:pPr>
        <w:spacing w:after="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(В.А.Сухомлинский.)</w:t>
      </w:r>
    </w:p>
    <w:p w:rsidR="00D57FA0" w:rsidRPr="0088632E" w:rsidRDefault="00D57FA0" w:rsidP="00E63AB8">
      <w:pPr>
        <w:spacing w:after="0"/>
        <w:jc w:val="both"/>
        <w:rPr>
          <w:rFonts w:ascii="Times New Roman" w:hAnsi="Times New Roman" w:cs="Times New Roman"/>
          <w:sz w:val="28"/>
          <w:szCs w:val="28"/>
        </w:rPr>
      </w:pPr>
    </w:p>
    <w:p w:rsidR="00074385" w:rsidRDefault="00E63AB8" w:rsidP="00074385">
      <w:pPr>
        <w:pStyle w:val="a3"/>
        <w:ind w:left="0" w:firstLine="708"/>
        <w:jc w:val="both"/>
        <w:rPr>
          <w:rFonts w:ascii="Times New Roman" w:hAnsi="Times New Roman" w:cs="Times New Roman"/>
          <w:sz w:val="28"/>
          <w:szCs w:val="28"/>
        </w:rPr>
      </w:pPr>
      <w:r>
        <w:rPr>
          <w:rFonts w:ascii="Times New Roman" w:hAnsi="Times New Roman" w:cs="Times New Roman"/>
          <w:sz w:val="28"/>
          <w:szCs w:val="28"/>
        </w:rPr>
        <w:t>Все дети любят рисовать. Испытав интерес к творчеству, они сами находят нужные способы. Дети любят узнавать новое, с удовольствием</w:t>
      </w:r>
      <w:r w:rsidR="00A46965">
        <w:rPr>
          <w:rFonts w:ascii="Times New Roman" w:hAnsi="Times New Roman" w:cs="Times New Roman"/>
          <w:sz w:val="28"/>
          <w:szCs w:val="28"/>
        </w:rPr>
        <w:t xml:space="preserve"> учатся</w:t>
      </w:r>
      <w:r w:rsidR="00074385">
        <w:rPr>
          <w:rFonts w:ascii="Times New Roman" w:hAnsi="Times New Roman" w:cs="Times New Roman"/>
          <w:sz w:val="28"/>
          <w:szCs w:val="28"/>
        </w:rPr>
        <w:t xml:space="preserve">. </w:t>
      </w:r>
      <w:r w:rsidR="00074385">
        <w:rPr>
          <w:rFonts w:ascii="Times New Roman" w:hAnsi="Times New Roman" w:cs="Times New Roman"/>
          <w:sz w:val="28"/>
          <w:szCs w:val="28"/>
        </w:rPr>
        <w:lastRenderedPageBreak/>
        <w:t xml:space="preserve">Именно </w:t>
      </w:r>
      <w:r w:rsidR="000C2BDE">
        <w:rPr>
          <w:rFonts w:ascii="Times New Roman" w:hAnsi="Times New Roman" w:cs="Times New Roman"/>
          <w:sz w:val="28"/>
          <w:szCs w:val="28"/>
        </w:rPr>
        <w:t xml:space="preserve">обучаясь, получая знания, навыки ребёнок чувствует себя уверенно. </w:t>
      </w:r>
      <w:r w:rsidR="000B2288">
        <w:rPr>
          <w:rFonts w:ascii="Times New Roman" w:hAnsi="Times New Roman" w:cs="Times New Roman"/>
          <w:sz w:val="28"/>
          <w:szCs w:val="28"/>
        </w:rPr>
        <w:t xml:space="preserve">Рисование необычными материалами, оригинальными техниками позволяет </w:t>
      </w:r>
      <w:r w:rsidR="003F67EC">
        <w:rPr>
          <w:rFonts w:ascii="Times New Roman" w:hAnsi="Times New Roman" w:cs="Times New Roman"/>
          <w:sz w:val="28"/>
          <w:szCs w:val="28"/>
        </w:rPr>
        <w:t>детям</w:t>
      </w:r>
      <w:r w:rsidR="00E247A1">
        <w:rPr>
          <w:rFonts w:ascii="Times New Roman" w:hAnsi="Times New Roman" w:cs="Times New Roman"/>
          <w:sz w:val="28"/>
          <w:szCs w:val="28"/>
        </w:rPr>
        <w:t xml:space="preserve"> ощутить незабываемые положительные эмоции. Незаметно для себя </w:t>
      </w:r>
      <w:r w:rsidR="00EE1067">
        <w:rPr>
          <w:rFonts w:ascii="Times New Roman" w:hAnsi="Times New Roman" w:cs="Times New Roman"/>
          <w:sz w:val="28"/>
          <w:szCs w:val="28"/>
        </w:rPr>
        <w:t>дети учатся наблюдать, думать, фантазировать.</w:t>
      </w:r>
    </w:p>
    <w:p w:rsidR="00EE1067" w:rsidRDefault="00EE1067" w:rsidP="00074385">
      <w:pPr>
        <w:pStyle w:val="a3"/>
        <w:ind w:left="0" w:firstLine="708"/>
        <w:jc w:val="both"/>
        <w:rPr>
          <w:rFonts w:ascii="Times New Roman" w:hAnsi="Times New Roman" w:cs="Times New Roman"/>
          <w:sz w:val="28"/>
          <w:szCs w:val="28"/>
        </w:rPr>
      </w:pPr>
      <w:r>
        <w:rPr>
          <w:rFonts w:ascii="Times New Roman" w:hAnsi="Times New Roman" w:cs="Times New Roman"/>
          <w:sz w:val="28"/>
          <w:szCs w:val="28"/>
        </w:rPr>
        <w:t>Педагог должен пробудить</w:t>
      </w:r>
      <w:r w:rsidR="00461BE4">
        <w:rPr>
          <w:rFonts w:ascii="Times New Roman" w:hAnsi="Times New Roman" w:cs="Times New Roman"/>
          <w:sz w:val="28"/>
          <w:szCs w:val="28"/>
        </w:rPr>
        <w:t xml:space="preserve"> в каждом ребёнке веру в его творческие способности, индивидуальность, неповторимость, веру в то, что он пришёл в этот мир творить добро и красоту, приносить людям радость.</w:t>
      </w:r>
    </w:p>
    <w:p w:rsidR="00461BE4" w:rsidRDefault="007C576D" w:rsidP="00074385">
      <w:pPr>
        <w:pStyle w:val="a3"/>
        <w:ind w:left="0" w:firstLine="708"/>
        <w:jc w:val="both"/>
        <w:rPr>
          <w:rFonts w:ascii="Times New Roman" w:hAnsi="Times New Roman" w:cs="Times New Roman"/>
          <w:sz w:val="28"/>
          <w:szCs w:val="28"/>
        </w:rPr>
      </w:pPr>
      <w:r>
        <w:rPr>
          <w:rFonts w:ascii="Times New Roman" w:hAnsi="Times New Roman" w:cs="Times New Roman"/>
          <w:sz w:val="28"/>
          <w:szCs w:val="28"/>
        </w:rPr>
        <w:t>Актуальность состоит в том, что знания не ограничиваются рамками программы. Дети знакомятся с разнообразием нетрадиционных способов рисования, учатся на основе полученных знаний создавать свои рисунки.</w:t>
      </w:r>
      <w:r w:rsidR="00D0111E">
        <w:rPr>
          <w:rFonts w:ascii="Times New Roman" w:hAnsi="Times New Roman" w:cs="Times New Roman"/>
          <w:sz w:val="28"/>
          <w:szCs w:val="28"/>
        </w:rPr>
        <w:t xml:space="preserve"> Таким образом, развивается творческая личность, способная применять свои знания и умения в различных </w:t>
      </w:r>
      <w:r w:rsidR="00123E85">
        <w:rPr>
          <w:rFonts w:ascii="Times New Roman" w:hAnsi="Times New Roman" w:cs="Times New Roman"/>
          <w:sz w:val="28"/>
          <w:szCs w:val="28"/>
        </w:rPr>
        <w:t>ситуациях.</w:t>
      </w:r>
    </w:p>
    <w:p w:rsidR="00123E85" w:rsidRDefault="00123E85" w:rsidP="00074385">
      <w:pPr>
        <w:pStyle w:val="a3"/>
        <w:ind w:left="0" w:firstLine="708"/>
        <w:jc w:val="both"/>
        <w:rPr>
          <w:rFonts w:ascii="Times New Roman" w:hAnsi="Times New Roman" w:cs="Times New Roman"/>
          <w:sz w:val="28"/>
          <w:szCs w:val="28"/>
        </w:rPr>
      </w:pPr>
      <w:r>
        <w:rPr>
          <w:rFonts w:ascii="Times New Roman" w:hAnsi="Times New Roman" w:cs="Times New Roman"/>
          <w:sz w:val="28"/>
          <w:szCs w:val="28"/>
        </w:rPr>
        <w:t>Рисование нетрадиционными техниками – важнейшее дело эстетического воспитания. Изобразительная деятельность – одна из самых интересны</w:t>
      </w:r>
      <w:r w:rsidR="006E4A60">
        <w:rPr>
          <w:rFonts w:ascii="Times New Roman" w:hAnsi="Times New Roman" w:cs="Times New Roman"/>
          <w:sz w:val="28"/>
          <w:szCs w:val="28"/>
        </w:rPr>
        <w:t>х для детей дошкольного возраста, она глубоко волнует ребёнка, вызывает положительные эмоции.</w:t>
      </w:r>
    </w:p>
    <w:p w:rsidR="00434382" w:rsidRDefault="00434382" w:rsidP="00074385">
      <w:pPr>
        <w:pStyle w:val="a3"/>
        <w:ind w:left="0" w:firstLine="708"/>
        <w:jc w:val="both"/>
        <w:rPr>
          <w:rFonts w:ascii="Times New Roman" w:hAnsi="Times New Roman" w:cs="Times New Roman"/>
          <w:sz w:val="28"/>
          <w:szCs w:val="28"/>
        </w:rPr>
      </w:pPr>
      <w:r>
        <w:rPr>
          <w:rFonts w:ascii="Times New Roman" w:hAnsi="Times New Roman" w:cs="Times New Roman"/>
          <w:sz w:val="28"/>
          <w:szCs w:val="28"/>
        </w:rPr>
        <w:t>В основе моей работы</w:t>
      </w:r>
      <w:r w:rsidR="00D12697">
        <w:rPr>
          <w:rFonts w:ascii="Times New Roman" w:hAnsi="Times New Roman" w:cs="Times New Roman"/>
          <w:sz w:val="28"/>
          <w:szCs w:val="28"/>
        </w:rPr>
        <w:t xml:space="preserve"> </w:t>
      </w:r>
      <w:r w:rsidR="001B2E5B">
        <w:rPr>
          <w:rFonts w:ascii="Times New Roman" w:hAnsi="Times New Roman" w:cs="Times New Roman"/>
          <w:sz w:val="28"/>
          <w:szCs w:val="28"/>
        </w:rPr>
        <w:t>находится желание повысить интерес детей</w:t>
      </w:r>
      <w:r w:rsidR="00A0794A">
        <w:rPr>
          <w:rFonts w:ascii="Times New Roman" w:hAnsi="Times New Roman" w:cs="Times New Roman"/>
          <w:sz w:val="28"/>
          <w:szCs w:val="28"/>
        </w:rPr>
        <w:t xml:space="preserve"> к процессу художественного творчества, отойти от традиционных форм. Необычные материалы и оригинальные техники привлекают детей тем, что здесь нет слова «нельзя». Можно рисовать чес хочешь и как хочешь. Дети получают незабываемые впечатления. </w:t>
      </w:r>
    </w:p>
    <w:p w:rsidR="006E3F36" w:rsidRDefault="00997D59" w:rsidP="00074385">
      <w:pPr>
        <w:pStyle w:val="a3"/>
        <w:ind w:left="0" w:firstLine="708"/>
        <w:jc w:val="both"/>
        <w:rPr>
          <w:rFonts w:ascii="Times New Roman" w:hAnsi="Times New Roman" w:cs="Times New Roman"/>
          <w:sz w:val="28"/>
          <w:szCs w:val="28"/>
        </w:rPr>
      </w:pPr>
      <w:r>
        <w:rPr>
          <w:rFonts w:ascii="Times New Roman" w:hAnsi="Times New Roman" w:cs="Times New Roman"/>
          <w:sz w:val="28"/>
          <w:szCs w:val="28"/>
        </w:rPr>
        <w:t xml:space="preserve">Нетрадиционные техники рисования – это </w:t>
      </w:r>
      <w:r w:rsidR="002E58A2" w:rsidRPr="002E58A2">
        <w:rPr>
          <w:rFonts w:ascii="Times New Roman" w:hAnsi="Times New Roman" w:cs="Times New Roman"/>
          <w:sz w:val="28"/>
          <w:szCs w:val="28"/>
        </w:rPr>
        <w:t>способы создания нового, оригинального произведения искусства, в котором гармонирует все: и цвет, и линия, и сюжет. Это огромная возможность для детей думать, пробовать, искать, экспериментировать, а самое главное, самовыражаться.</w:t>
      </w:r>
      <w:r w:rsidR="002E58A2">
        <w:rPr>
          <w:rFonts w:ascii="Times New Roman" w:hAnsi="Times New Roman" w:cs="Times New Roman"/>
          <w:sz w:val="28"/>
          <w:szCs w:val="28"/>
        </w:rPr>
        <w:t xml:space="preserve"> </w:t>
      </w:r>
      <w:r w:rsidR="008244ED">
        <w:rPr>
          <w:rFonts w:ascii="Times New Roman" w:hAnsi="Times New Roman" w:cs="Times New Roman"/>
          <w:sz w:val="28"/>
          <w:szCs w:val="28"/>
        </w:rPr>
        <w:t>Проблемой развития нетрадиционных техник рисования занимались Р.Г. Казакова, Т.И.</w:t>
      </w:r>
      <w:r w:rsidR="00540AB2">
        <w:rPr>
          <w:rFonts w:ascii="Times New Roman" w:hAnsi="Times New Roman" w:cs="Times New Roman"/>
          <w:sz w:val="28"/>
          <w:szCs w:val="28"/>
        </w:rPr>
        <w:t xml:space="preserve"> Сайганова, Е.М. Седова, В.Ю. Слепцова, Т.В.</w:t>
      </w:r>
      <w:r w:rsidR="00C12649">
        <w:rPr>
          <w:rFonts w:ascii="Times New Roman" w:hAnsi="Times New Roman" w:cs="Times New Roman"/>
          <w:sz w:val="28"/>
          <w:szCs w:val="28"/>
        </w:rPr>
        <w:t xml:space="preserve">Смагина, О.В. Недорезова, В.Н. Волчкова, Н.В. Степанова и другие. </w:t>
      </w:r>
      <w:r w:rsidR="006E791D">
        <w:rPr>
          <w:rFonts w:ascii="Times New Roman" w:hAnsi="Times New Roman" w:cs="Times New Roman"/>
          <w:sz w:val="28"/>
          <w:szCs w:val="28"/>
        </w:rPr>
        <w:t>За время пребывания в группе дети</w:t>
      </w:r>
      <w:r w:rsidR="00E6652A">
        <w:rPr>
          <w:rFonts w:ascii="Times New Roman" w:hAnsi="Times New Roman" w:cs="Times New Roman"/>
          <w:sz w:val="28"/>
          <w:szCs w:val="28"/>
        </w:rPr>
        <w:t xml:space="preserve"> успевают изучить различные технологии изображения такие как : тычок жесткой полусухой кистью, рисование пальчиками, оттиск пробкой, восковые мелки + акварель, монотипия предметная, кляксография обычная, кляксография с трубочкой, кляксография с ниточкой, набрызг, тычкование, монотипия пейзажная.</w:t>
      </w:r>
    </w:p>
    <w:p w:rsidR="006E3F36" w:rsidRDefault="00C80CCD" w:rsidP="00612055">
      <w:pPr>
        <w:pStyle w:val="a3"/>
        <w:ind w:left="0" w:firstLine="708"/>
        <w:jc w:val="both"/>
        <w:rPr>
          <w:rFonts w:ascii="Times New Roman" w:hAnsi="Times New Roman" w:cs="Times New Roman"/>
          <w:sz w:val="28"/>
          <w:szCs w:val="28"/>
        </w:rPr>
      </w:pPr>
      <w:r>
        <w:rPr>
          <w:rFonts w:ascii="Times New Roman" w:hAnsi="Times New Roman" w:cs="Times New Roman"/>
          <w:sz w:val="28"/>
          <w:szCs w:val="28"/>
        </w:rPr>
        <w:t xml:space="preserve">Включение в работу с детьми нетрадиционных техник рисования позволяет развивать сенсорную сферу не только за счёт изучения свойств изображаемых предметов, выполнение соответствующих действий, но и за счёт </w:t>
      </w:r>
      <w:r w:rsidR="00072ABE">
        <w:rPr>
          <w:rFonts w:ascii="Times New Roman" w:hAnsi="Times New Roman" w:cs="Times New Roman"/>
          <w:sz w:val="28"/>
          <w:szCs w:val="28"/>
        </w:rPr>
        <w:t>работы с разными изобразительными материалами. Кроме того,</w:t>
      </w:r>
      <w:r w:rsidR="00997D19">
        <w:rPr>
          <w:rFonts w:ascii="Times New Roman" w:hAnsi="Times New Roman" w:cs="Times New Roman"/>
          <w:sz w:val="28"/>
          <w:szCs w:val="28"/>
        </w:rPr>
        <w:t xml:space="preserve"> </w:t>
      </w:r>
      <w:r w:rsidR="00072ABE">
        <w:rPr>
          <w:rFonts w:ascii="Times New Roman" w:hAnsi="Times New Roman" w:cs="Times New Roman"/>
          <w:sz w:val="28"/>
          <w:szCs w:val="28"/>
        </w:rPr>
        <w:t>осуществ</w:t>
      </w:r>
      <w:r w:rsidR="00F1440E">
        <w:rPr>
          <w:rFonts w:ascii="Times New Roman" w:hAnsi="Times New Roman" w:cs="Times New Roman"/>
          <w:sz w:val="28"/>
          <w:szCs w:val="28"/>
        </w:rPr>
        <w:t>ляется стимуляция</w:t>
      </w:r>
      <w:r w:rsidR="005C70C7">
        <w:rPr>
          <w:rFonts w:ascii="Times New Roman" w:hAnsi="Times New Roman" w:cs="Times New Roman"/>
          <w:sz w:val="28"/>
          <w:szCs w:val="28"/>
        </w:rPr>
        <w:t xml:space="preserve"> познавательного интереса</w:t>
      </w:r>
      <w:r w:rsidR="00ED00BF">
        <w:rPr>
          <w:rFonts w:ascii="Times New Roman" w:hAnsi="Times New Roman" w:cs="Times New Roman"/>
          <w:sz w:val="28"/>
          <w:szCs w:val="28"/>
        </w:rPr>
        <w:t xml:space="preserve"> ребёнка</w:t>
      </w:r>
      <w:r w:rsidR="00493345">
        <w:rPr>
          <w:rFonts w:ascii="Times New Roman" w:hAnsi="Times New Roman" w:cs="Times New Roman"/>
          <w:sz w:val="28"/>
          <w:szCs w:val="28"/>
        </w:rPr>
        <w:t xml:space="preserve"> (</w:t>
      </w:r>
      <w:r w:rsidR="00800BBD">
        <w:rPr>
          <w:rFonts w:ascii="Times New Roman" w:hAnsi="Times New Roman" w:cs="Times New Roman"/>
          <w:sz w:val="28"/>
          <w:szCs w:val="28"/>
        </w:rPr>
        <w:t>использование предметов, которые окружают</w:t>
      </w:r>
      <w:r w:rsidR="00336499">
        <w:rPr>
          <w:rFonts w:ascii="Times New Roman" w:hAnsi="Times New Roman" w:cs="Times New Roman"/>
          <w:sz w:val="28"/>
          <w:szCs w:val="28"/>
        </w:rPr>
        <w:t xml:space="preserve"> малыша каждый день в новом ракурсе – можно рисовать </w:t>
      </w:r>
      <w:r w:rsidR="00336499">
        <w:rPr>
          <w:rFonts w:ascii="Times New Roman" w:hAnsi="Times New Roman" w:cs="Times New Roman"/>
          <w:sz w:val="28"/>
          <w:szCs w:val="28"/>
        </w:rPr>
        <w:lastRenderedPageBreak/>
        <w:t xml:space="preserve">собственной ладошкой, </w:t>
      </w:r>
      <w:r w:rsidR="001837E2">
        <w:rPr>
          <w:rFonts w:ascii="Times New Roman" w:hAnsi="Times New Roman" w:cs="Times New Roman"/>
          <w:sz w:val="28"/>
          <w:szCs w:val="28"/>
        </w:rPr>
        <w:t xml:space="preserve">пальчиками, использовать вместо кисточки колосок или листик берёзы). </w:t>
      </w:r>
      <w:r w:rsidR="0094125D">
        <w:rPr>
          <w:rFonts w:ascii="Times New Roman" w:hAnsi="Times New Roman" w:cs="Times New Roman"/>
          <w:sz w:val="28"/>
          <w:szCs w:val="28"/>
        </w:rPr>
        <w:t>Происходит развитие наглядно</w:t>
      </w:r>
      <w:r w:rsidR="00612055">
        <w:rPr>
          <w:rFonts w:ascii="Times New Roman" w:hAnsi="Times New Roman" w:cs="Times New Roman"/>
          <w:sz w:val="28"/>
          <w:szCs w:val="28"/>
        </w:rPr>
        <w:t xml:space="preserve"> – образного, </w:t>
      </w:r>
      <w:r w:rsidR="00E747FA">
        <w:rPr>
          <w:rFonts w:ascii="Times New Roman" w:hAnsi="Times New Roman" w:cs="Times New Roman"/>
          <w:sz w:val="28"/>
          <w:szCs w:val="28"/>
        </w:rPr>
        <w:t>и словесно – логического мышления, ак</w:t>
      </w:r>
      <w:r w:rsidR="00666624">
        <w:rPr>
          <w:rFonts w:ascii="Times New Roman" w:hAnsi="Times New Roman" w:cs="Times New Roman"/>
          <w:sz w:val="28"/>
          <w:szCs w:val="28"/>
        </w:rPr>
        <w:t>тивизация самостоятельной мыслительной деятельности детей. (Чем я еще могу рисовать? Что я могу этим материалом нарисовать) За счёт использования различных изобразительных материалов, новых технических приёмов, требующих</w:t>
      </w:r>
      <w:r w:rsidR="00C12B14">
        <w:rPr>
          <w:rFonts w:ascii="Times New Roman" w:hAnsi="Times New Roman" w:cs="Times New Roman"/>
          <w:sz w:val="28"/>
          <w:szCs w:val="28"/>
        </w:rPr>
        <w:t xml:space="preserve"> </w:t>
      </w:r>
      <w:r w:rsidR="00666624">
        <w:rPr>
          <w:rFonts w:ascii="Times New Roman" w:hAnsi="Times New Roman" w:cs="Times New Roman"/>
          <w:sz w:val="28"/>
          <w:szCs w:val="28"/>
        </w:rPr>
        <w:t>точночти движений, но не ограничивающих пальцы ребёнка фиксированным положением (как при правильном держании кисти или карандаша, создаются условия для развития общей моторной неловкости, развития мелкой моторики. Ведь вместо традиционных: кисти и карандаша ребёнок использует для создания изображения собственные ладошки, различные печатки, трафареты, технику «кляксографии». Созданию сложного симметричного изображения способствует техника «монотипия». Именно нетрадиционные техники рисования создают атмосферу непринуждённости, открытости, раскованности, способствуют развитию инициативы, самостоятельности детей, создают эмоционально-положительное отношение к деятельности. Результат изобразительной деятельности не может быть плохим или хорошим, работа каждого ребёнка индивидуальна, неповторима.</w:t>
      </w:r>
    </w:p>
    <w:p w:rsidR="00666624" w:rsidRDefault="00666624" w:rsidP="00612055">
      <w:pPr>
        <w:pStyle w:val="a3"/>
        <w:ind w:left="0" w:firstLine="708"/>
        <w:jc w:val="both"/>
        <w:rPr>
          <w:rFonts w:ascii="Times New Roman" w:hAnsi="Times New Roman" w:cs="Times New Roman"/>
          <w:sz w:val="28"/>
          <w:szCs w:val="28"/>
        </w:rPr>
      </w:pPr>
    </w:p>
    <w:p w:rsidR="00666624" w:rsidRDefault="00617A40" w:rsidP="00617A40">
      <w:pPr>
        <w:pStyle w:val="a3"/>
        <w:ind w:left="0" w:firstLine="708"/>
        <w:jc w:val="center"/>
        <w:rPr>
          <w:rFonts w:ascii="Times New Roman" w:hAnsi="Times New Roman" w:cs="Times New Roman"/>
          <w:sz w:val="28"/>
          <w:szCs w:val="28"/>
        </w:rPr>
      </w:pPr>
      <w:r>
        <w:rPr>
          <w:rFonts w:ascii="Times New Roman" w:hAnsi="Times New Roman" w:cs="Times New Roman"/>
          <w:sz w:val="28"/>
          <w:szCs w:val="28"/>
        </w:rPr>
        <w:t>Принципы разработки</w:t>
      </w:r>
    </w:p>
    <w:p w:rsidR="00617A40" w:rsidRDefault="00617A40" w:rsidP="00612055">
      <w:pPr>
        <w:pStyle w:val="a3"/>
        <w:ind w:left="0" w:firstLine="708"/>
        <w:jc w:val="both"/>
        <w:rPr>
          <w:rFonts w:ascii="Times New Roman" w:hAnsi="Times New Roman" w:cs="Times New Roman"/>
          <w:sz w:val="28"/>
          <w:szCs w:val="28"/>
        </w:rPr>
      </w:pPr>
      <w:r>
        <w:rPr>
          <w:rFonts w:ascii="Times New Roman" w:hAnsi="Times New Roman" w:cs="Times New Roman"/>
          <w:sz w:val="28"/>
          <w:szCs w:val="28"/>
        </w:rPr>
        <w:t xml:space="preserve">Принцип наглядности – выражается в том, что у детей </w:t>
      </w:r>
      <w:r w:rsidR="001854FA">
        <w:rPr>
          <w:rFonts w:ascii="Times New Roman" w:hAnsi="Times New Roman" w:cs="Times New Roman"/>
          <w:sz w:val="28"/>
          <w:szCs w:val="28"/>
        </w:rPr>
        <w:t>более развита наглядно-образная память</w:t>
      </w:r>
      <w:r w:rsidR="00F337EB">
        <w:rPr>
          <w:rFonts w:ascii="Times New Roman" w:hAnsi="Times New Roman" w:cs="Times New Roman"/>
          <w:sz w:val="28"/>
          <w:szCs w:val="28"/>
        </w:rPr>
        <w:t>, поэтому изображение должно опираться на впечатление, полученное ребёнком от окружающей действительности.</w:t>
      </w:r>
    </w:p>
    <w:p w:rsidR="00F337EB" w:rsidRDefault="00F337EB" w:rsidP="00612055">
      <w:pPr>
        <w:pStyle w:val="a3"/>
        <w:ind w:left="0" w:firstLine="708"/>
        <w:jc w:val="both"/>
        <w:rPr>
          <w:rFonts w:ascii="Times New Roman" w:hAnsi="Times New Roman" w:cs="Times New Roman"/>
          <w:sz w:val="28"/>
          <w:szCs w:val="28"/>
        </w:rPr>
      </w:pPr>
      <w:r>
        <w:rPr>
          <w:rFonts w:ascii="Times New Roman" w:hAnsi="Times New Roman" w:cs="Times New Roman"/>
          <w:sz w:val="28"/>
          <w:szCs w:val="28"/>
        </w:rPr>
        <w:t xml:space="preserve">Эмоциональный принцип – включающий эстетические эмоции, повышенная </w:t>
      </w:r>
      <w:r w:rsidR="00F97452">
        <w:rPr>
          <w:rFonts w:ascii="Times New Roman" w:hAnsi="Times New Roman" w:cs="Times New Roman"/>
          <w:sz w:val="28"/>
          <w:szCs w:val="28"/>
        </w:rPr>
        <w:t>эмоциональная отзыв</w:t>
      </w:r>
      <w:r w:rsidR="001B33A7">
        <w:rPr>
          <w:rFonts w:ascii="Times New Roman" w:hAnsi="Times New Roman" w:cs="Times New Roman"/>
          <w:sz w:val="28"/>
          <w:szCs w:val="28"/>
        </w:rPr>
        <w:t>чивость, чувства, переживания.</w:t>
      </w:r>
    </w:p>
    <w:p w:rsidR="00675EAC" w:rsidRDefault="00675EAC" w:rsidP="00612055">
      <w:pPr>
        <w:pStyle w:val="a3"/>
        <w:ind w:left="0" w:firstLine="708"/>
        <w:jc w:val="both"/>
        <w:rPr>
          <w:rFonts w:ascii="Times New Roman" w:hAnsi="Times New Roman" w:cs="Times New Roman"/>
          <w:sz w:val="28"/>
          <w:szCs w:val="28"/>
        </w:rPr>
      </w:pPr>
    </w:p>
    <w:p w:rsidR="00675EAC" w:rsidRDefault="00675EAC" w:rsidP="00271BA4">
      <w:pPr>
        <w:pStyle w:val="a3"/>
        <w:ind w:left="0" w:firstLine="708"/>
        <w:jc w:val="center"/>
        <w:rPr>
          <w:rFonts w:ascii="Times New Roman" w:hAnsi="Times New Roman" w:cs="Times New Roman"/>
          <w:sz w:val="28"/>
          <w:szCs w:val="28"/>
        </w:rPr>
      </w:pPr>
      <w:r>
        <w:rPr>
          <w:rFonts w:ascii="Times New Roman" w:hAnsi="Times New Roman" w:cs="Times New Roman"/>
          <w:sz w:val="28"/>
          <w:szCs w:val="28"/>
        </w:rPr>
        <w:t>Формы и методы</w:t>
      </w:r>
    </w:p>
    <w:p w:rsidR="00675EAC" w:rsidRDefault="0001324D" w:rsidP="0001324D">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Словесные (беседы, загадки, совет);</w:t>
      </w:r>
    </w:p>
    <w:p w:rsidR="0001324D" w:rsidRDefault="0001324D" w:rsidP="0001324D">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Наглядные;</w:t>
      </w:r>
    </w:p>
    <w:p w:rsidR="0001324D" w:rsidRDefault="000D73DD" w:rsidP="0001324D">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Практические;</w:t>
      </w:r>
    </w:p>
    <w:p w:rsidR="000D73DD" w:rsidRDefault="00370C54" w:rsidP="0001324D">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Игровые;</w:t>
      </w:r>
    </w:p>
    <w:p w:rsidR="00370C54" w:rsidRDefault="00370C54" w:rsidP="0001324D">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Рассматривание иллюстраций;</w:t>
      </w:r>
    </w:p>
    <w:p w:rsidR="00370C54" w:rsidRDefault="00F71157" w:rsidP="0001324D">
      <w:pPr>
        <w:pStyle w:val="a3"/>
        <w:numPr>
          <w:ilvl w:val="0"/>
          <w:numId w:val="5"/>
        </w:numPr>
        <w:jc w:val="both"/>
        <w:rPr>
          <w:rFonts w:ascii="Times New Roman" w:hAnsi="Times New Roman" w:cs="Times New Roman"/>
          <w:sz w:val="28"/>
          <w:szCs w:val="28"/>
        </w:rPr>
      </w:pPr>
      <w:r>
        <w:rPr>
          <w:rFonts w:ascii="Times New Roman" w:hAnsi="Times New Roman" w:cs="Times New Roman"/>
          <w:sz w:val="28"/>
          <w:szCs w:val="28"/>
        </w:rPr>
        <w:t>Целевые прогулки.</w:t>
      </w:r>
    </w:p>
    <w:p w:rsidR="00F71157" w:rsidRDefault="00F71157" w:rsidP="00271BA4">
      <w:pPr>
        <w:jc w:val="center"/>
        <w:rPr>
          <w:rFonts w:ascii="Times New Roman" w:hAnsi="Times New Roman" w:cs="Times New Roman"/>
          <w:sz w:val="28"/>
          <w:szCs w:val="28"/>
        </w:rPr>
      </w:pPr>
      <w:r>
        <w:rPr>
          <w:rFonts w:ascii="Times New Roman" w:hAnsi="Times New Roman" w:cs="Times New Roman"/>
          <w:sz w:val="28"/>
          <w:szCs w:val="28"/>
        </w:rPr>
        <w:t>Используемые методы позволяют</w:t>
      </w:r>
      <w:r w:rsidR="00DA4281">
        <w:rPr>
          <w:rFonts w:ascii="Times New Roman" w:hAnsi="Times New Roman" w:cs="Times New Roman"/>
          <w:sz w:val="28"/>
          <w:szCs w:val="28"/>
        </w:rPr>
        <w:t>:</w:t>
      </w:r>
    </w:p>
    <w:p w:rsidR="00DA4281" w:rsidRDefault="00DA4281" w:rsidP="00DA4281">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Развивать специальные умения и навыки, помогают подготавливать руку ребёнка к письму;</w:t>
      </w:r>
    </w:p>
    <w:p w:rsidR="00DA4281" w:rsidRDefault="00D87115" w:rsidP="00DA4281">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lastRenderedPageBreak/>
        <w:t>Дают возможность почувствовать многоцветное изображение предметов, что влияет на полноту восприятия</w:t>
      </w:r>
      <w:r w:rsidR="0062119F">
        <w:rPr>
          <w:rFonts w:ascii="Times New Roman" w:hAnsi="Times New Roman" w:cs="Times New Roman"/>
          <w:sz w:val="28"/>
          <w:szCs w:val="28"/>
        </w:rPr>
        <w:t xml:space="preserve"> окружающего мира;</w:t>
      </w:r>
    </w:p>
    <w:p w:rsidR="0062119F" w:rsidRDefault="0062119F" w:rsidP="00DA4281">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Формируют эмоционально-</w:t>
      </w:r>
      <w:r w:rsidR="0022130E">
        <w:rPr>
          <w:rFonts w:ascii="Times New Roman" w:hAnsi="Times New Roman" w:cs="Times New Roman"/>
          <w:sz w:val="28"/>
          <w:szCs w:val="28"/>
        </w:rPr>
        <w:t>положительное отношение к самому процессу рисования;</w:t>
      </w:r>
    </w:p>
    <w:p w:rsidR="0022130E" w:rsidRDefault="00D92290" w:rsidP="00DA4281">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Способствует более эффективному развитию </w:t>
      </w:r>
      <w:r w:rsidR="009F7517">
        <w:rPr>
          <w:rFonts w:ascii="Times New Roman" w:hAnsi="Times New Roman" w:cs="Times New Roman"/>
          <w:sz w:val="28"/>
          <w:szCs w:val="28"/>
        </w:rPr>
        <w:t xml:space="preserve">воображения, </w:t>
      </w:r>
      <w:r w:rsidR="00684C56">
        <w:rPr>
          <w:rFonts w:ascii="Times New Roman" w:hAnsi="Times New Roman" w:cs="Times New Roman"/>
          <w:sz w:val="28"/>
          <w:szCs w:val="28"/>
        </w:rPr>
        <w:t>восприятия.</w:t>
      </w:r>
    </w:p>
    <w:p w:rsidR="00684C56" w:rsidRDefault="00684C56" w:rsidP="00271BA4">
      <w:pPr>
        <w:jc w:val="center"/>
        <w:rPr>
          <w:rFonts w:ascii="Times New Roman" w:hAnsi="Times New Roman" w:cs="Times New Roman"/>
          <w:sz w:val="28"/>
          <w:szCs w:val="28"/>
        </w:rPr>
      </w:pPr>
      <w:r>
        <w:rPr>
          <w:rFonts w:ascii="Times New Roman" w:hAnsi="Times New Roman" w:cs="Times New Roman"/>
          <w:sz w:val="28"/>
          <w:szCs w:val="28"/>
        </w:rPr>
        <w:t xml:space="preserve">Основные методики нетрадиционной </w:t>
      </w:r>
      <w:r w:rsidR="00843EEA">
        <w:rPr>
          <w:rFonts w:ascii="Times New Roman" w:hAnsi="Times New Roman" w:cs="Times New Roman"/>
          <w:sz w:val="28"/>
          <w:szCs w:val="28"/>
        </w:rPr>
        <w:t>техники рисования:</w:t>
      </w:r>
    </w:p>
    <w:p w:rsidR="00843EEA" w:rsidRDefault="00843EEA" w:rsidP="00843EEA">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Рисование «руками» (ладонью, ребром ладони</w:t>
      </w:r>
      <w:r w:rsidR="008B600C">
        <w:rPr>
          <w:rFonts w:ascii="Times New Roman" w:hAnsi="Times New Roman" w:cs="Times New Roman"/>
          <w:sz w:val="28"/>
          <w:szCs w:val="28"/>
        </w:rPr>
        <w:t>, кулаком, пальцами);</w:t>
      </w:r>
    </w:p>
    <w:p w:rsidR="008B600C" w:rsidRDefault="008B600C" w:rsidP="00843EEA">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Оттиск печатями из картофеля;</w:t>
      </w:r>
    </w:p>
    <w:p w:rsidR="008B600C" w:rsidRDefault="008B600C" w:rsidP="00843EEA">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 xml:space="preserve">Рисование тычками (жёсткая кисть или ватная палочка, </w:t>
      </w:r>
      <w:r w:rsidR="006D51C8">
        <w:rPr>
          <w:rFonts w:ascii="Times New Roman" w:hAnsi="Times New Roman" w:cs="Times New Roman"/>
          <w:sz w:val="28"/>
          <w:szCs w:val="28"/>
        </w:rPr>
        <w:t>прижми и отпечатай, крышки, пробки);</w:t>
      </w:r>
    </w:p>
    <w:p w:rsidR="006D51C8" w:rsidRDefault="006D51C8" w:rsidP="00843EEA">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Рисование нитками;</w:t>
      </w:r>
    </w:p>
    <w:p w:rsidR="006D51C8" w:rsidRDefault="006D51C8" w:rsidP="00843EEA">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Рисование по стеклу;</w:t>
      </w:r>
    </w:p>
    <w:p w:rsidR="006D51C8" w:rsidRDefault="006D51C8" w:rsidP="00843EEA">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Рисование солью, манкой, песком;</w:t>
      </w:r>
    </w:p>
    <w:p w:rsidR="006D51C8" w:rsidRDefault="006D51C8" w:rsidP="00843EEA">
      <w:pPr>
        <w:pStyle w:val="a3"/>
        <w:numPr>
          <w:ilvl w:val="0"/>
          <w:numId w:val="7"/>
        </w:numPr>
        <w:jc w:val="both"/>
        <w:rPr>
          <w:rFonts w:ascii="Times New Roman" w:hAnsi="Times New Roman" w:cs="Times New Roman"/>
          <w:sz w:val="28"/>
          <w:szCs w:val="28"/>
        </w:rPr>
      </w:pPr>
      <w:r>
        <w:rPr>
          <w:rFonts w:ascii="Times New Roman" w:hAnsi="Times New Roman" w:cs="Times New Roman"/>
          <w:sz w:val="28"/>
          <w:szCs w:val="28"/>
        </w:rPr>
        <w:t>Мятый рисунок.</w:t>
      </w:r>
    </w:p>
    <w:p w:rsidR="00271BA4" w:rsidRDefault="00271BA4" w:rsidP="00271BA4">
      <w:pPr>
        <w:jc w:val="both"/>
        <w:rPr>
          <w:rFonts w:ascii="Times New Roman" w:hAnsi="Times New Roman" w:cs="Times New Roman"/>
          <w:sz w:val="28"/>
          <w:szCs w:val="28"/>
        </w:rPr>
      </w:pPr>
    </w:p>
    <w:p w:rsidR="00045B50" w:rsidRPr="00045B50" w:rsidRDefault="00271BA4" w:rsidP="004E6307">
      <w:pPr>
        <w:jc w:val="center"/>
        <w:rPr>
          <w:rFonts w:ascii="Times New Roman" w:hAnsi="Times New Roman" w:cs="Times New Roman"/>
          <w:sz w:val="28"/>
          <w:szCs w:val="28"/>
        </w:rPr>
      </w:pPr>
      <w:r>
        <w:rPr>
          <w:rFonts w:ascii="Times New Roman" w:hAnsi="Times New Roman" w:cs="Times New Roman"/>
          <w:sz w:val="28"/>
          <w:szCs w:val="28"/>
        </w:rPr>
        <w:t>Распределение техники по возрастным группам.</w:t>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С детьми младшего дошкольного возраста рекомендуется использовать:</w:t>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рисование пальчиками;</w:t>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оттиск печатками из картофеля;</w:t>
      </w:r>
    </w:p>
    <w:p w:rsid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рисование ладошками.</w:t>
      </w:r>
    </w:p>
    <w:p w:rsidR="00D75842" w:rsidRPr="00045B50" w:rsidRDefault="00D75842" w:rsidP="004E6307">
      <w:pPr>
        <w:ind w:firstLine="708"/>
        <w:jc w:val="both"/>
        <w:rPr>
          <w:rFonts w:ascii="Times New Roman" w:hAnsi="Times New Roman" w:cs="Times New Roman"/>
          <w:sz w:val="28"/>
          <w:szCs w:val="28"/>
        </w:rPr>
      </w:pPr>
      <w:r>
        <w:rPr>
          <w:noProof/>
          <w:lang w:eastAsia="ru-RU"/>
        </w:rPr>
        <w:drawing>
          <wp:inline distT="0" distB="0" distL="0" distR="0">
            <wp:extent cx="4953000" cy="2305050"/>
            <wp:effectExtent l="19050" t="0" r="0" b="0"/>
            <wp:docPr id="1" name="Рисунок 1" descr="https://i2.wp.com/izgodavgod.ru/images/318694ae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2.wp.com/izgodavgod.ru/images/318694aee7.jpg"/>
                    <pic:cNvPicPr>
                      <a:picLocks noChangeAspect="1" noChangeArrowheads="1"/>
                    </pic:cNvPicPr>
                  </pic:nvPicPr>
                  <pic:blipFill>
                    <a:blip r:embed="rId7"/>
                    <a:srcRect/>
                    <a:stretch>
                      <a:fillRect/>
                    </a:stretch>
                  </pic:blipFill>
                  <pic:spPr bwMode="auto">
                    <a:xfrm>
                      <a:off x="0" y="0"/>
                      <a:ext cx="4953000" cy="2305050"/>
                    </a:xfrm>
                    <a:prstGeom prst="rect">
                      <a:avLst/>
                    </a:prstGeom>
                    <a:noFill/>
                    <a:ln w="9525">
                      <a:noFill/>
                      <a:miter lim="800000"/>
                      <a:headEnd/>
                      <a:tailEnd/>
                    </a:ln>
                  </pic:spPr>
                </pic:pic>
              </a:graphicData>
            </a:graphic>
          </wp:inline>
        </w:drawing>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Детей среднего дошкольного возраста можно знакомить с более сложными техниками:</w:t>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тычок жесткой полусухой кистью.</w:t>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lastRenderedPageBreak/>
        <w:t>печать поролоном;</w:t>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печать пробками;</w:t>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восковые мелки + акварель;</w:t>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свеча + акварель;</w:t>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отпечатки листьев;</w:t>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рисунки из ладошки;</w:t>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рисование ватными палочками;</w:t>
      </w:r>
    </w:p>
    <w:p w:rsidR="00043A5D"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волшебные веревочки.</w:t>
      </w:r>
    </w:p>
    <w:p w:rsidR="00F72CFF" w:rsidRPr="00045B50" w:rsidRDefault="00043A5D" w:rsidP="00043A5D">
      <w:pPr>
        <w:ind w:firstLine="708"/>
        <w:jc w:val="both"/>
        <w:rPr>
          <w:rFonts w:ascii="Times New Roman" w:hAnsi="Times New Roman" w:cs="Times New Roman"/>
          <w:sz w:val="28"/>
          <w:szCs w:val="28"/>
        </w:rPr>
      </w:pPr>
      <w:r w:rsidRPr="00043A5D">
        <w:t xml:space="preserve"> </w:t>
      </w:r>
      <w:r>
        <w:rPr>
          <w:noProof/>
          <w:lang w:eastAsia="ru-RU"/>
        </w:rPr>
        <w:drawing>
          <wp:inline distT="0" distB="0" distL="0" distR="0">
            <wp:extent cx="2889278" cy="2162175"/>
            <wp:effectExtent l="19050" t="0" r="6322" b="0"/>
            <wp:docPr id="3" name="Рисунок 7" descr="https://pp.vk.me/c543104/v543104737/7817/SM_WUjAeW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p.vk.me/c543104/v543104737/7817/SM_WUjAeWaM.jpg"/>
                    <pic:cNvPicPr>
                      <a:picLocks noChangeAspect="1" noChangeArrowheads="1"/>
                    </pic:cNvPicPr>
                  </pic:nvPicPr>
                  <pic:blipFill>
                    <a:blip r:embed="rId8"/>
                    <a:srcRect/>
                    <a:stretch>
                      <a:fillRect/>
                    </a:stretch>
                  </pic:blipFill>
                  <pic:spPr bwMode="auto">
                    <a:xfrm>
                      <a:off x="0" y="0"/>
                      <a:ext cx="2889278" cy="2162175"/>
                    </a:xfrm>
                    <a:prstGeom prst="rect">
                      <a:avLst/>
                    </a:prstGeom>
                    <a:noFill/>
                    <a:ln w="9525">
                      <a:noFill/>
                      <a:miter lim="800000"/>
                      <a:headEnd/>
                      <a:tailEnd/>
                    </a:ln>
                  </pic:spPr>
                </pic:pic>
              </a:graphicData>
            </a:graphic>
          </wp:inline>
        </w:drawing>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А в старшем дошкольном возрасте дети могу освоить еще более трудные методы и техники:</w:t>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рисование песком;</w:t>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рисование мыльными пузырями;</w:t>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рисование мятой бумагой;</w:t>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кляксография с трубочкой;</w:t>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монотипия пейзажная;</w:t>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печать по трафарету;</w:t>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монотипия предметная;</w:t>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кляксография обычная;</w:t>
      </w:r>
    </w:p>
    <w:p w:rsidR="00B718C9"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пластилинография.</w:t>
      </w:r>
    </w:p>
    <w:p w:rsidR="00045B50" w:rsidRPr="00045B50" w:rsidRDefault="00B718C9" w:rsidP="004E6307">
      <w:pPr>
        <w:ind w:firstLine="708"/>
        <w:jc w:val="both"/>
        <w:rPr>
          <w:rFonts w:ascii="Times New Roman" w:hAnsi="Times New Roman" w:cs="Times New Roman"/>
          <w:sz w:val="28"/>
          <w:szCs w:val="28"/>
        </w:rPr>
      </w:pPr>
      <w:r w:rsidRPr="00B718C9">
        <w:rPr>
          <w:noProof/>
          <w:lang w:eastAsia="ru-RU"/>
        </w:rPr>
        <w:lastRenderedPageBreak/>
        <w:t xml:space="preserve"> </w:t>
      </w:r>
      <w:r>
        <w:rPr>
          <w:noProof/>
          <w:lang w:eastAsia="ru-RU"/>
        </w:rPr>
        <w:drawing>
          <wp:inline distT="0" distB="0" distL="0" distR="0">
            <wp:extent cx="3419475" cy="1895475"/>
            <wp:effectExtent l="19050" t="0" r="9525" b="0"/>
            <wp:docPr id="2" name="Рисунок 4" descr="http://miakioo.narod.ru/seminar_logoped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iakioo.narod.ru/seminar_logopedov.jpg"/>
                    <pic:cNvPicPr>
                      <a:picLocks noChangeAspect="1" noChangeArrowheads="1"/>
                    </pic:cNvPicPr>
                  </pic:nvPicPr>
                  <pic:blipFill>
                    <a:blip r:embed="rId9"/>
                    <a:srcRect/>
                    <a:stretch>
                      <a:fillRect/>
                    </a:stretch>
                  </pic:blipFill>
                  <pic:spPr bwMode="auto">
                    <a:xfrm>
                      <a:off x="0" y="0"/>
                      <a:ext cx="3422039" cy="1896896"/>
                    </a:xfrm>
                    <a:prstGeom prst="rect">
                      <a:avLst/>
                    </a:prstGeom>
                    <a:noFill/>
                    <a:ln w="9525">
                      <a:noFill/>
                      <a:miter lim="800000"/>
                      <a:headEnd/>
                      <a:tailEnd/>
                    </a:ln>
                  </pic:spPr>
                </pic:pic>
              </a:graphicData>
            </a:graphic>
          </wp:inline>
        </w:drawing>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Каждая из этих техник - это маленькая игра. Их использование позволяет детям чувствовать себя раскованнее, смелее, непосредственнее, развивает воображение, дает полную свободу для самовыражения.</w:t>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Рассмотрим подробнее каждую из этих техник.</w:t>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В ходе занятий рисования пальчиками дети воспроизводят разнообразные движения ладонью (пришлепывание, прихлопывание, размазывание), пальцами (размазывание, примакивание), которые педагог сопровождает словами одобрения. Знакомство с техникой «пальцеграфия» начинается после освоения азов рисования ладошками: она сложнее и требует более целенаправленных движений.</w:t>
      </w:r>
    </w:p>
    <w:p w:rsidR="00045B50" w:rsidRPr="00045B50" w:rsidRDefault="00045B50" w:rsidP="00045B50">
      <w:pPr>
        <w:ind w:firstLine="708"/>
        <w:jc w:val="both"/>
        <w:rPr>
          <w:rFonts w:ascii="Times New Roman" w:hAnsi="Times New Roman" w:cs="Times New Roman"/>
          <w:sz w:val="28"/>
          <w:szCs w:val="28"/>
        </w:rPr>
      </w:pPr>
      <w:r w:rsidRPr="00045B50">
        <w:rPr>
          <w:rFonts w:ascii="Times New Roman" w:hAnsi="Times New Roman" w:cs="Times New Roman"/>
          <w:sz w:val="28"/>
          <w:szCs w:val="28"/>
        </w:rPr>
        <w:t>Дети с любопытством, радостью и удовольствием размазывают следы от краски на ладошках и по листу бумаги. После нескольких игр-тренировок на бумаге возникает двигательный ритм, так как дети повторяют движения ладонью и пальцами много раз. Этот ритм привлекает детей, становясь дополнительным стимулом для действий с краской и усиливая интерес к ним. В процессе обучения можно предлагать детям дорисовывать изображения животных (обмакнув пальчик в краску, нарисовать глазки, носик, ротик, хвостик, при этом используя отрывистые линии, горизонтальные, дугообразные линии). При рисовании ладошкой дети сначала оставляют отпечаток руки на листе бумаги, а затем дорисовывают по указаниям воспитателя образ какого-либо животного. На первом этапе дорисовывать может сам педагог, показывая своим примером принцип изображения. В средней группе дети могут самостоятельно изобразить из ладошки животное, пользуясь собственными воспоминаниями и воображением. Так, из ладошки может получиться птица, кошка, петушок, слоненок.</w:t>
      </w:r>
    </w:p>
    <w:p w:rsidR="00045B50" w:rsidRPr="00045B50" w:rsidRDefault="00045B50" w:rsidP="00045B50">
      <w:pPr>
        <w:ind w:firstLine="708"/>
        <w:jc w:val="both"/>
        <w:rPr>
          <w:rFonts w:ascii="Times New Roman" w:hAnsi="Times New Roman" w:cs="Times New Roman"/>
          <w:sz w:val="28"/>
          <w:szCs w:val="28"/>
        </w:rPr>
      </w:pP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lastRenderedPageBreak/>
        <w:t>Печатка является одним из интереснейших, доступных ребенку способов исполнения рисунка. Истоки её лежат в древних ремеслах украшения ткани набойкой, использования пряничных досок и т. д. Эта техника позволяет многократно изображать один и тот же предмет, составляя из его отпечатков разные композиции. Прежде чем печатать, необходимо изготовить сами инструменты – печатки.</w:t>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Вначале педагог должен помочь ребенку изготовить печатки. Для этого берут картофель, разрезают пополам и на гладкий срез наносят шариковой ручкой рисунок печатки – определенного животного, затем аккуратно вырезают форму по контуру, чтобы она возвышалась над рукояткой на высоту 1 - 1,5 см. Рукоятка должна быть удобна для руки. Рисование картофелем привлекает детей своей необычностью. Обычный в использовании материал применяется для изображения животных. Для этого ребенок прижимает печатку к штемпельной подушке с краской и наносит оттиск на бумагу. Для получения другого цвета меняются и коробочки и печатка.</w:t>
      </w:r>
    </w:p>
    <w:p w:rsid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Одной из разновидностей печаток является тампонирование или оттиск. Для этого увлекательного занятия необходимо сделать тампон из марли или поролона, пенопласта, смятой бумаги. Штемпельная подушка послужит палитрой. Дети набирают краску, и мягким прикосновением к бумаге рисуют что-нибудь пушистое, легкое, воздушное, прозрачное или колючее. Эта техника лучше всего подходит для рисования животных, так как передает фактурность пушистой поверхности объекта.</w:t>
      </w:r>
    </w:p>
    <w:p w:rsidR="00D86784" w:rsidRPr="00045B50" w:rsidRDefault="00D86784" w:rsidP="00D86784">
      <w:pPr>
        <w:jc w:val="both"/>
        <w:rPr>
          <w:rFonts w:ascii="Times New Roman" w:hAnsi="Times New Roman" w:cs="Times New Roman"/>
          <w:sz w:val="28"/>
          <w:szCs w:val="28"/>
        </w:rPr>
      </w:pPr>
      <w:r>
        <w:rPr>
          <w:noProof/>
          <w:lang w:eastAsia="ru-RU"/>
        </w:rPr>
        <w:drawing>
          <wp:inline distT="0" distB="0" distL="0" distR="0">
            <wp:extent cx="5715000" cy="2428875"/>
            <wp:effectExtent l="19050" t="0" r="0" b="0"/>
            <wp:docPr id="25" name="Рисунок 10" descr="http://cdn4.imgbb.ru/user/72/728847/201407/1a8a51338b04fea49504ddba22c90e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dn4.imgbb.ru/user/72/728847/201407/1a8a51338b04fea49504ddba22c90e5f.jpg"/>
                    <pic:cNvPicPr>
                      <a:picLocks noChangeAspect="1" noChangeArrowheads="1"/>
                    </pic:cNvPicPr>
                  </pic:nvPicPr>
                  <pic:blipFill>
                    <a:blip r:embed="rId10"/>
                    <a:srcRect/>
                    <a:stretch>
                      <a:fillRect/>
                    </a:stretch>
                  </pic:blipFill>
                  <pic:spPr bwMode="auto">
                    <a:xfrm>
                      <a:off x="0" y="0"/>
                      <a:ext cx="5715000" cy="2428875"/>
                    </a:xfrm>
                    <a:prstGeom prst="rect">
                      <a:avLst/>
                    </a:prstGeom>
                    <a:noFill/>
                    <a:ln w="9525">
                      <a:noFill/>
                      <a:miter lim="800000"/>
                      <a:headEnd/>
                      <a:tailEnd/>
                    </a:ln>
                  </pic:spPr>
                </pic:pic>
              </a:graphicData>
            </a:graphic>
          </wp:inline>
        </w:drawing>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 xml:space="preserve">В средней группе также часто используется техника тычка жесткой кистью. Предлагаемый метод рисования не требует от детей умелого изображения тонких линий, несущих важную художественную нагрузку. Достаточно знать и уметь рисовать геометрические фигуры в разных </w:t>
      </w:r>
      <w:r w:rsidRPr="00045B50">
        <w:rPr>
          <w:rFonts w:ascii="Times New Roman" w:hAnsi="Times New Roman" w:cs="Times New Roman"/>
          <w:sz w:val="28"/>
          <w:szCs w:val="28"/>
        </w:rPr>
        <w:lastRenderedPageBreak/>
        <w:t>сочетаниях, причем не обязательно правильной формы и тонкими прямыми линиями. В процессе закрашивания тычками эти неточности не влияют на восприятие рисунка, а нарисованные предметы получаются более приближенными к реальным. Для раскрашивания необходимы густая гуашь и жесткая кисть. Методика рисования тычком для младших дошкольников состоит в следующем: воспитатель заранее на листе у детей рисует простым карандашом контур. Дети сначала рассматривают и обводят пальцем контур, называя вслух его части: голова, ушки, глазки, хвостик и т.д. Начав рисовать, они должны делать тычки кисточкой по линии контура слева направо, не оставляя промежутка между тычками; затем произвольными тычками закрашивают поверхность внутри контура. Остальные необходимые детали рисунка дети рисуют концом тонкой кисти.</w:t>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Дети старшего возраста должны самостоятельно рисовать контуры предметов простым карандашом или сразу кисточкой, используя геометрические фигуры в разных сочетаниях. Методика закрашивания такая же.</w:t>
      </w:r>
    </w:p>
    <w:p w:rsid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Достаточно сложной техникой является набрызг. Вместо кисти можно использовать зубную щетку и стеку. Зубной щеткой в левой руке наберем немного краски, а стекой будем проводить по поверхности щетки – быстрыми движениями, по направлению к себе. Брызги полетят на бумагу. При этом можно менять направление движения руки (по вертикали, горизонтали, наклонно, волнообразно, кругами), изменять величину крапинок, приближая или отдаляя брызги от плоскости заготовки. Используют одновременно несколько красок, что помогает создать многоцветный рисунок. Используя трафареты, можно выполнить изображения самых разнообразных животных: Африканские жители, Зоопарк, Животные на ферме и т.д.</w:t>
      </w:r>
    </w:p>
    <w:p w:rsidR="00D86784" w:rsidRPr="00045B50" w:rsidRDefault="00D86784" w:rsidP="004E6307">
      <w:pPr>
        <w:ind w:firstLine="708"/>
        <w:jc w:val="both"/>
        <w:rPr>
          <w:rFonts w:ascii="Times New Roman" w:hAnsi="Times New Roman" w:cs="Times New Roman"/>
          <w:sz w:val="28"/>
          <w:szCs w:val="28"/>
        </w:rPr>
      </w:pPr>
      <w:r>
        <w:rPr>
          <w:noProof/>
          <w:lang w:eastAsia="ru-RU"/>
        </w:rPr>
        <w:drawing>
          <wp:inline distT="0" distB="0" distL="0" distR="0">
            <wp:extent cx="3771504" cy="2419350"/>
            <wp:effectExtent l="19050" t="0" r="396" b="0"/>
            <wp:docPr id="26" name="Рисунок 13" descr="http://maam.ru/upload/blogs/detsad-38110-1459871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aam.ru/upload/blogs/detsad-38110-1459871298.jpg"/>
                    <pic:cNvPicPr>
                      <a:picLocks noChangeAspect="1" noChangeArrowheads="1"/>
                    </pic:cNvPicPr>
                  </pic:nvPicPr>
                  <pic:blipFill>
                    <a:blip r:embed="rId11"/>
                    <a:srcRect/>
                    <a:stretch>
                      <a:fillRect/>
                    </a:stretch>
                  </pic:blipFill>
                  <pic:spPr bwMode="auto">
                    <a:xfrm>
                      <a:off x="0" y="0"/>
                      <a:ext cx="3773481" cy="2420618"/>
                    </a:xfrm>
                    <a:prstGeom prst="rect">
                      <a:avLst/>
                    </a:prstGeom>
                    <a:noFill/>
                    <a:ln w="9525">
                      <a:noFill/>
                      <a:miter lim="800000"/>
                      <a:headEnd/>
                      <a:tailEnd/>
                    </a:ln>
                  </pic:spPr>
                </pic:pic>
              </a:graphicData>
            </a:graphic>
          </wp:inline>
        </w:drawing>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lastRenderedPageBreak/>
        <w:t>Одним из современных способов нетрадиционных рисования является рисование мыльными пузырями. Для этого нужны шампунь, гуашь, вода, лист бумаги и трубочка для коктейля. В гуашь добавляется шампунь, немного воды, размешиваем и дуем в трубочку до тех пор, пока не образуется пена. Затем к пене приложить лист бумаги, дорисовать детали.</w:t>
      </w:r>
    </w:p>
    <w:p w:rsid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Данная техника развивалась от одной интересной изобразительной техники – кляксографии. Для этого потребуется бумага, тушь или жидкая гуашь. В центр листа нужно капнуть кляксу, бумагу нужно наклонить в одну сторону, затем – в другую или подуть на кляксу. Таким образом можно получить оригинальное изображение животного, фантазия ребенка подскажет на кого оно похоже.</w:t>
      </w:r>
    </w:p>
    <w:p w:rsidR="00754E52" w:rsidRPr="00045B50" w:rsidRDefault="00754E52" w:rsidP="004E6307">
      <w:pPr>
        <w:ind w:firstLine="708"/>
        <w:jc w:val="both"/>
        <w:rPr>
          <w:rFonts w:ascii="Times New Roman" w:hAnsi="Times New Roman" w:cs="Times New Roman"/>
          <w:sz w:val="28"/>
          <w:szCs w:val="28"/>
        </w:rPr>
      </w:pPr>
      <w:r>
        <w:rPr>
          <w:noProof/>
          <w:lang w:eastAsia="ru-RU"/>
        </w:rPr>
        <w:drawing>
          <wp:inline distT="0" distB="0" distL="0" distR="0">
            <wp:extent cx="4474601" cy="2513061"/>
            <wp:effectExtent l="19050" t="0" r="2149" b="0"/>
            <wp:docPr id="27" name="Рисунок 16" descr="http://st.stranamam.ru/data/cache/2015feb/21/13/15121109_56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stranamam.ru/data/cache/2015feb/21/13/15121109_56818.jpg"/>
                    <pic:cNvPicPr>
                      <a:picLocks noChangeAspect="1" noChangeArrowheads="1"/>
                    </pic:cNvPicPr>
                  </pic:nvPicPr>
                  <pic:blipFill>
                    <a:blip r:embed="rId12"/>
                    <a:srcRect/>
                    <a:stretch>
                      <a:fillRect/>
                    </a:stretch>
                  </pic:blipFill>
                  <pic:spPr bwMode="auto">
                    <a:xfrm>
                      <a:off x="0" y="0"/>
                      <a:ext cx="4473387" cy="2512379"/>
                    </a:xfrm>
                    <a:prstGeom prst="rect">
                      <a:avLst/>
                    </a:prstGeom>
                    <a:noFill/>
                    <a:ln w="9525">
                      <a:noFill/>
                      <a:miter lim="800000"/>
                      <a:headEnd/>
                      <a:tailEnd/>
                    </a:ln>
                  </pic:spPr>
                </pic:pic>
              </a:graphicData>
            </a:graphic>
          </wp:inline>
        </w:drawing>
      </w:r>
    </w:p>
    <w:p w:rsid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Монотипия также может использоваться для изображения животных. Первый способ – симметричное сложение листа пополам. На листе можно изобразить отражение медвежонка в зеркальной глади воды. Для этого берём альбомный лист и складываем его пополам, верхнюю часть тонируем светло – жёлтым цветом (небо), а нижнюю – голубым (вода). Просушив лист, наносим карандашом рисунок медвежонка, а затем покрываем гуашью, затем по линии сгиба складываем рисунок и проглаживаем, чтобы получился отпечаток на нижней стороне листа, получаем зеркальное отражение медвежонка в воде. Второй способ – на пластмассовую досточку наносим краску, затем деревянной палочкой или черенком кисточки процарапываем изображение предметов– фигурки птиц и животных, накладываем сверху лист бумаги, слегка прижимаем и снимаем, на листе получается оттиск.</w:t>
      </w:r>
    </w:p>
    <w:p w:rsidR="00AF3098" w:rsidRPr="00045B50" w:rsidRDefault="00AF3098" w:rsidP="004E6307">
      <w:pPr>
        <w:ind w:firstLine="708"/>
        <w:jc w:val="both"/>
        <w:rPr>
          <w:rFonts w:ascii="Times New Roman" w:hAnsi="Times New Roman" w:cs="Times New Roman"/>
          <w:sz w:val="28"/>
          <w:szCs w:val="28"/>
        </w:rPr>
      </w:pPr>
      <w:r>
        <w:rPr>
          <w:noProof/>
          <w:lang w:eastAsia="ru-RU"/>
        </w:rPr>
        <w:lastRenderedPageBreak/>
        <w:drawing>
          <wp:inline distT="0" distB="0" distL="0" distR="0">
            <wp:extent cx="3228975" cy="2551932"/>
            <wp:effectExtent l="19050" t="0" r="9525" b="0"/>
            <wp:docPr id="28" name="Рисунок 19" descr="https://i1.wp.com/maam.ru/upload/blogs/065a1df548eb954117bb472f298a8f0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1.wp.com/maam.ru/upload/blogs/065a1df548eb954117bb472f298a8f0f.jpg.jpg"/>
                    <pic:cNvPicPr>
                      <a:picLocks noChangeAspect="1" noChangeArrowheads="1"/>
                    </pic:cNvPicPr>
                  </pic:nvPicPr>
                  <pic:blipFill>
                    <a:blip r:embed="rId13"/>
                    <a:srcRect/>
                    <a:stretch>
                      <a:fillRect/>
                    </a:stretch>
                  </pic:blipFill>
                  <pic:spPr bwMode="auto">
                    <a:xfrm>
                      <a:off x="0" y="0"/>
                      <a:ext cx="3228975" cy="2551932"/>
                    </a:xfrm>
                    <a:prstGeom prst="rect">
                      <a:avLst/>
                    </a:prstGeom>
                    <a:noFill/>
                    <a:ln w="9525">
                      <a:noFill/>
                      <a:miter lim="800000"/>
                      <a:headEnd/>
                      <a:tailEnd/>
                    </a:ln>
                  </pic:spPr>
                </pic:pic>
              </a:graphicData>
            </a:graphic>
          </wp:inline>
        </w:drawing>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Нетрадиционное изображение животных и предметов может получиться при рисовании солью. Предварительно на бумаге надо сделать наброски, смочить его водой с помощью кисти, посыпать солью, подождать пока она в себя вберёт воду, лишнюю соль ссыпать. Когда всё подсохнет, нарисовать недостающие элементы и раскрасить. Солью хорошо рисовать птиц, насекомых (бабочек, жучков), морских животных (медузы, осьминоги).</w:t>
      </w:r>
    </w:p>
    <w:p w:rsid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Рисование штрихом позволяет сосредоточиться на форме, строении животных, их движений. При помощи штриха можно рассказать о характере животного, передать его колючесть или мягкость, доброту или агрессивность, выразить личное отношение к животному. Штриховка замечательно подходит для изображения ежей, дикобразов.</w:t>
      </w:r>
    </w:p>
    <w:p w:rsidR="00040971" w:rsidRPr="00045B50" w:rsidRDefault="00040971" w:rsidP="004E6307">
      <w:pPr>
        <w:ind w:firstLine="708"/>
        <w:jc w:val="both"/>
        <w:rPr>
          <w:rFonts w:ascii="Times New Roman" w:hAnsi="Times New Roman" w:cs="Times New Roman"/>
          <w:sz w:val="28"/>
          <w:szCs w:val="28"/>
        </w:rPr>
      </w:pPr>
      <w:r>
        <w:rPr>
          <w:noProof/>
          <w:lang w:eastAsia="ru-RU"/>
        </w:rPr>
        <w:drawing>
          <wp:inline distT="0" distB="0" distL="0" distR="0">
            <wp:extent cx="3305175" cy="2198953"/>
            <wp:effectExtent l="19050" t="0" r="9525" b="0"/>
            <wp:docPr id="29" name="Рисунок 22" descr="https://go2.imgsmail.ru/imgpreview?key=2291ff134b46f89e&amp;mb=imgdb_preview_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go2.imgsmail.ru/imgpreview?key=2291ff134b46f89e&amp;mb=imgdb_preview_239"/>
                    <pic:cNvPicPr>
                      <a:picLocks noChangeAspect="1" noChangeArrowheads="1"/>
                    </pic:cNvPicPr>
                  </pic:nvPicPr>
                  <pic:blipFill>
                    <a:blip r:embed="rId14"/>
                    <a:srcRect/>
                    <a:stretch>
                      <a:fillRect/>
                    </a:stretch>
                  </pic:blipFill>
                  <pic:spPr bwMode="auto">
                    <a:xfrm>
                      <a:off x="0" y="0"/>
                      <a:ext cx="3305175" cy="2198953"/>
                    </a:xfrm>
                    <a:prstGeom prst="rect">
                      <a:avLst/>
                    </a:prstGeom>
                    <a:noFill/>
                    <a:ln w="9525">
                      <a:noFill/>
                      <a:miter lim="800000"/>
                      <a:headEnd/>
                      <a:tailEnd/>
                    </a:ln>
                  </pic:spPr>
                </pic:pic>
              </a:graphicData>
            </a:graphic>
          </wp:inline>
        </w:drawing>
      </w:r>
    </w:p>
    <w:p w:rsid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 xml:space="preserve">Также существует техника «рисование нитками» (ниткография). Используются простые нитки, гуашь разных цветов, бумага для рисования, розетки для краски, емкость для использованных ниток. Нужно сделать отрезки из ниток (2-5 шт.) длиной 7-10 см. Один отрезок нитки обмакнуть в краску и </w:t>
      </w:r>
      <w:r w:rsidRPr="00045B50">
        <w:rPr>
          <w:rFonts w:ascii="Times New Roman" w:hAnsi="Times New Roman" w:cs="Times New Roman"/>
          <w:sz w:val="28"/>
          <w:szCs w:val="28"/>
        </w:rPr>
        <w:lastRenderedPageBreak/>
        <w:t>водить им по листу бумаги для рисования в разных направлениях. Для использования гуаши другого цвета взять чистую нить.</w:t>
      </w:r>
    </w:p>
    <w:p w:rsidR="009C6C12" w:rsidRPr="00045B50" w:rsidRDefault="009C6C12" w:rsidP="004E6307">
      <w:pPr>
        <w:ind w:firstLine="708"/>
        <w:jc w:val="both"/>
        <w:rPr>
          <w:rFonts w:ascii="Times New Roman" w:hAnsi="Times New Roman" w:cs="Times New Roman"/>
          <w:sz w:val="28"/>
          <w:szCs w:val="28"/>
        </w:rPr>
      </w:pPr>
      <w:r>
        <w:rPr>
          <w:noProof/>
          <w:lang w:eastAsia="ru-RU"/>
        </w:rPr>
        <w:drawing>
          <wp:inline distT="0" distB="0" distL="0" distR="0">
            <wp:extent cx="3724275" cy="2485083"/>
            <wp:effectExtent l="19050" t="0" r="9525" b="0"/>
            <wp:docPr id="30" name="Рисунок 25" descr="https://www.maam.ru/upload/blogs/detsad-1392452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maam.ru/upload/blogs/detsad-1392452294.jpg"/>
                    <pic:cNvPicPr>
                      <a:picLocks noChangeAspect="1" noChangeArrowheads="1"/>
                    </pic:cNvPicPr>
                  </pic:nvPicPr>
                  <pic:blipFill>
                    <a:blip r:embed="rId15"/>
                    <a:srcRect/>
                    <a:stretch>
                      <a:fillRect/>
                    </a:stretch>
                  </pic:blipFill>
                  <pic:spPr bwMode="auto">
                    <a:xfrm>
                      <a:off x="0" y="0"/>
                      <a:ext cx="3724275" cy="2485083"/>
                    </a:xfrm>
                    <a:prstGeom prst="rect">
                      <a:avLst/>
                    </a:prstGeom>
                    <a:noFill/>
                    <a:ln w="9525">
                      <a:noFill/>
                      <a:miter lim="800000"/>
                      <a:headEnd/>
                      <a:tailEnd/>
                    </a:ln>
                  </pic:spPr>
                </pic:pic>
              </a:graphicData>
            </a:graphic>
          </wp:inline>
        </w:drawing>
      </w:r>
    </w:p>
    <w:p w:rsidR="00045B50" w:rsidRPr="00045B50" w:rsidRDefault="00045B50" w:rsidP="004E6307">
      <w:pPr>
        <w:ind w:firstLine="708"/>
        <w:jc w:val="both"/>
        <w:rPr>
          <w:rFonts w:ascii="Times New Roman" w:hAnsi="Times New Roman" w:cs="Times New Roman"/>
          <w:sz w:val="28"/>
          <w:szCs w:val="28"/>
        </w:rPr>
      </w:pPr>
      <w:r w:rsidRPr="00045B50">
        <w:rPr>
          <w:rFonts w:ascii="Times New Roman" w:hAnsi="Times New Roman" w:cs="Times New Roman"/>
          <w:sz w:val="28"/>
          <w:szCs w:val="28"/>
        </w:rPr>
        <w:t>В технике «рисования ребром картона» используются полоски картона (высота - 2 см, длина от 2 см до 6 см, она зависит от величины предмета, который будет изображен; ширина картона около 2 мм), бумага для рисования, гуашь, розетки для краски, кисть. Здесь ребро картона нужно окрасить гуашью, прислонить к бумаге и провести по листу, оставляя след от краски. В зависимости от того, какой предмет изображается, движение картоном может быть прямым, дугообразным, вращательным.</w:t>
      </w:r>
    </w:p>
    <w:p w:rsidR="00045B50" w:rsidRPr="00045B50" w:rsidRDefault="00045B50" w:rsidP="00045B50">
      <w:pPr>
        <w:ind w:firstLine="708"/>
        <w:jc w:val="both"/>
        <w:rPr>
          <w:rFonts w:ascii="Times New Roman" w:hAnsi="Times New Roman" w:cs="Times New Roman"/>
          <w:sz w:val="28"/>
          <w:szCs w:val="28"/>
        </w:rPr>
      </w:pPr>
      <w:r w:rsidRPr="00045B50">
        <w:rPr>
          <w:rFonts w:ascii="Times New Roman" w:hAnsi="Times New Roman" w:cs="Times New Roman"/>
          <w:sz w:val="28"/>
          <w:szCs w:val="28"/>
        </w:rPr>
        <w:t>Для техники «мятый рисунок» необходима бумага для рисования, цветные восковые мелки, крупная кисть, гуашь разных цветов, розетки для краски, подставка для кисти, баночка для воды, губка. Технология рисования: на листе бумаги нарисовать цветными мелками предмет, вокруг предмета восковыми мелками сделать фон. Лист бумаги должен быть закрашен полностью. Рисунок аккуратно смять, так, чтобы не порвать бумагу, затем распрямить, закрасить фон и картинку гуашью. Не дожидаясь, пока краска высохнет, с помощью губки под проточной водой гуашь смыть. Краска должна остаться в трещинах бумаги.</w:t>
      </w:r>
    </w:p>
    <w:p w:rsidR="00045B50" w:rsidRPr="00045B50" w:rsidRDefault="00162457" w:rsidP="00045B50">
      <w:pPr>
        <w:ind w:firstLine="708"/>
        <w:jc w:val="both"/>
        <w:rPr>
          <w:rFonts w:ascii="Times New Roman" w:hAnsi="Times New Roman" w:cs="Times New Roman"/>
          <w:sz w:val="28"/>
          <w:szCs w:val="28"/>
        </w:rPr>
      </w:pPr>
      <w:r>
        <w:rPr>
          <w:noProof/>
          <w:lang w:eastAsia="ru-RU"/>
        </w:rPr>
        <w:drawing>
          <wp:inline distT="0" distB="0" distL="0" distR="0">
            <wp:extent cx="1371600" cy="1714500"/>
            <wp:effectExtent l="19050" t="0" r="0" b="0"/>
            <wp:docPr id="31" name="Рисунок 28" descr="http://2.404content.com/1/1B/55/429343642598770629/full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2.404content.com/1/1B/55/429343642598770629/fullsize.jpg"/>
                    <pic:cNvPicPr>
                      <a:picLocks noChangeAspect="1" noChangeArrowheads="1"/>
                    </pic:cNvPicPr>
                  </pic:nvPicPr>
                  <pic:blipFill>
                    <a:blip r:embed="rId16"/>
                    <a:srcRect/>
                    <a:stretch>
                      <a:fillRect/>
                    </a:stretch>
                  </pic:blipFill>
                  <pic:spPr bwMode="auto">
                    <a:xfrm>
                      <a:off x="0" y="0"/>
                      <a:ext cx="1371600" cy="1714500"/>
                    </a:xfrm>
                    <a:prstGeom prst="rect">
                      <a:avLst/>
                    </a:prstGeom>
                    <a:noFill/>
                    <a:ln w="9525">
                      <a:noFill/>
                      <a:miter lim="800000"/>
                      <a:headEnd/>
                      <a:tailEnd/>
                    </a:ln>
                  </pic:spPr>
                </pic:pic>
              </a:graphicData>
            </a:graphic>
          </wp:inline>
        </w:drawing>
      </w:r>
    </w:p>
    <w:p w:rsidR="00271BA4" w:rsidRDefault="00045B50" w:rsidP="00045B50">
      <w:pPr>
        <w:ind w:firstLine="708"/>
        <w:jc w:val="both"/>
        <w:rPr>
          <w:rFonts w:ascii="Times New Roman" w:hAnsi="Times New Roman" w:cs="Times New Roman"/>
          <w:sz w:val="28"/>
          <w:szCs w:val="28"/>
        </w:rPr>
      </w:pPr>
      <w:r w:rsidRPr="00045B50">
        <w:rPr>
          <w:rFonts w:ascii="Times New Roman" w:hAnsi="Times New Roman" w:cs="Times New Roman"/>
          <w:sz w:val="28"/>
          <w:szCs w:val="28"/>
        </w:rPr>
        <w:lastRenderedPageBreak/>
        <w:t>Многие вышеперечисленные техники можно использовать в одной – коллаже. В целом важно следующее: хорошо, когда дошкольник не только знаком с различными приемами изображения, но и не забывает о них, а к месту использует, выполняя заданную цель. Например, ребенок решил нарисовать лето в деревне, и для этого он использует точечный рисунок (трава), а солнышко ребенок нарисует пальцем, пушистых животных нарисует поролоном, других животных он вырежет из открыток, тканями изобразит небо и облака и т.д. Предела совершенствованию и творчеству в изобразительной деятельности нет.</w:t>
      </w:r>
    </w:p>
    <w:p w:rsidR="008B3035" w:rsidRDefault="008B3035" w:rsidP="00045B50">
      <w:pPr>
        <w:ind w:firstLine="708"/>
        <w:jc w:val="both"/>
        <w:rPr>
          <w:rFonts w:ascii="Times New Roman" w:hAnsi="Times New Roman" w:cs="Times New Roman"/>
          <w:sz w:val="28"/>
          <w:szCs w:val="28"/>
        </w:rPr>
      </w:pPr>
    </w:p>
    <w:p w:rsidR="004E6307" w:rsidRDefault="008B3035" w:rsidP="008B3035">
      <w:pPr>
        <w:ind w:firstLine="708"/>
        <w:jc w:val="center"/>
        <w:rPr>
          <w:rFonts w:ascii="Times New Roman" w:hAnsi="Times New Roman" w:cs="Times New Roman"/>
          <w:sz w:val="28"/>
          <w:szCs w:val="28"/>
        </w:rPr>
      </w:pPr>
      <w:r>
        <w:rPr>
          <w:rFonts w:ascii="Times New Roman" w:hAnsi="Times New Roman" w:cs="Times New Roman"/>
          <w:sz w:val="28"/>
          <w:szCs w:val="28"/>
        </w:rPr>
        <w:t>Игры и упражнения</w:t>
      </w:r>
    </w:p>
    <w:p w:rsidR="008B3035" w:rsidRDefault="008B3035" w:rsidP="00045B50">
      <w:pPr>
        <w:ind w:firstLine="708"/>
        <w:jc w:val="both"/>
        <w:rPr>
          <w:rFonts w:ascii="Times New Roman" w:hAnsi="Times New Roman" w:cs="Times New Roman"/>
          <w:sz w:val="28"/>
          <w:szCs w:val="28"/>
        </w:rPr>
      </w:pPr>
      <w:r>
        <w:rPr>
          <w:rFonts w:ascii="Times New Roman" w:hAnsi="Times New Roman" w:cs="Times New Roman"/>
          <w:sz w:val="28"/>
          <w:szCs w:val="28"/>
        </w:rPr>
        <w:t>Известно, отсутствие элементарных изобретательных навыков затрудняет проявление художественного творчес</w:t>
      </w:r>
      <w:r w:rsidR="008744E1">
        <w:rPr>
          <w:rFonts w:ascii="Times New Roman" w:hAnsi="Times New Roman" w:cs="Times New Roman"/>
          <w:sz w:val="28"/>
          <w:szCs w:val="28"/>
        </w:rPr>
        <w:t>тва</w:t>
      </w:r>
      <w:r w:rsidR="00C12C2E">
        <w:rPr>
          <w:rFonts w:ascii="Times New Roman" w:hAnsi="Times New Roman" w:cs="Times New Roman"/>
          <w:sz w:val="28"/>
          <w:szCs w:val="28"/>
        </w:rPr>
        <w:t>. Одним из эффективных способов решения данной проблемы является проведение</w:t>
      </w:r>
      <w:r w:rsidR="00D46057">
        <w:rPr>
          <w:rFonts w:ascii="Times New Roman" w:hAnsi="Times New Roman" w:cs="Times New Roman"/>
          <w:sz w:val="28"/>
          <w:szCs w:val="28"/>
        </w:rPr>
        <w:t xml:space="preserve"> специальной пальчиковой гимнастики перед началом творческого процесса с использованием художественных </w:t>
      </w:r>
      <w:r w:rsidR="00B05C45">
        <w:rPr>
          <w:rFonts w:ascii="Times New Roman" w:hAnsi="Times New Roman" w:cs="Times New Roman"/>
          <w:sz w:val="28"/>
          <w:szCs w:val="28"/>
        </w:rPr>
        <w:t>текстов. Разминка суставов кисти</w:t>
      </w:r>
      <w:r w:rsidR="008D0574">
        <w:rPr>
          <w:rFonts w:ascii="Times New Roman" w:hAnsi="Times New Roman" w:cs="Times New Roman"/>
          <w:sz w:val="28"/>
          <w:szCs w:val="28"/>
        </w:rPr>
        <w:t xml:space="preserve"> и пальчиков способствует подготовке неокрепших рук к движениям. Позволяет детям уверенно обрабатывать различные материалы</w:t>
      </w:r>
      <w:r w:rsidR="00A546E8">
        <w:rPr>
          <w:rFonts w:ascii="Times New Roman" w:hAnsi="Times New Roman" w:cs="Times New Roman"/>
          <w:sz w:val="28"/>
          <w:szCs w:val="28"/>
        </w:rPr>
        <w:t xml:space="preserve"> (бумагу, пластилин, глину) без усилий использовать инструменты.</w:t>
      </w:r>
    </w:p>
    <w:p w:rsidR="00A546E8" w:rsidRDefault="00A546E8" w:rsidP="00045B50">
      <w:pPr>
        <w:ind w:firstLine="708"/>
        <w:jc w:val="both"/>
        <w:rPr>
          <w:rFonts w:ascii="Times New Roman" w:hAnsi="Times New Roman" w:cs="Times New Roman"/>
          <w:sz w:val="28"/>
          <w:szCs w:val="28"/>
        </w:rPr>
      </w:pPr>
      <w:r>
        <w:rPr>
          <w:rFonts w:ascii="Times New Roman" w:hAnsi="Times New Roman" w:cs="Times New Roman"/>
          <w:sz w:val="28"/>
          <w:szCs w:val="28"/>
        </w:rPr>
        <w:t xml:space="preserve">Для проведения теоретических </w:t>
      </w:r>
      <w:r w:rsidR="005017CE">
        <w:rPr>
          <w:rFonts w:ascii="Times New Roman" w:hAnsi="Times New Roman" w:cs="Times New Roman"/>
          <w:sz w:val="28"/>
          <w:szCs w:val="28"/>
        </w:rPr>
        <w:t>и практических работ используется разнообразные инструменты и материалы.</w:t>
      </w:r>
    </w:p>
    <w:p w:rsidR="005017CE" w:rsidRDefault="005017CE" w:rsidP="00045B50">
      <w:pPr>
        <w:ind w:firstLine="708"/>
        <w:jc w:val="both"/>
        <w:rPr>
          <w:rFonts w:ascii="Times New Roman" w:hAnsi="Times New Roman" w:cs="Times New Roman"/>
          <w:sz w:val="28"/>
          <w:szCs w:val="28"/>
        </w:rPr>
      </w:pPr>
      <w:r>
        <w:rPr>
          <w:rFonts w:ascii="Times New Roman" w:hAnsi="Times New Roman" w:cs="Times New Roman"/>
          <w:sz w:val="28"/>
          <w:szCs w:val="28"/>
        </w:rPr>
        <w:t>Инструменты:</w:t>
      </w:r>
    </w:p>
    <w:p w:rsidR="005017CE" w:rsidRDefault="006F13BC" w:rsidP="005017CE">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Ластик</w:t>
      </w:r>
    </w:p>
    <w:p w:rsidR="006F13BC" w:rsidRDefault="006F13BC" w:rsidP="005017CE">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Точилка для карандашей</w:t>
      </w:r>
    </w:p>
    <w:p w:rsidR="006F13BC" w:rsidRDefault="006F13BC" w:rsidP="005017CE">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Ножницы</w:t>
      </w:r>
    </w:p>
    <w:p w:rsidR="006F13BC" w:rsidRDefault="00EC0512" w:rsidP="005017CE">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Ёмкости для воды</w:t>
      </w:r>
    </w:p>
    <w:p w:rsidR="00EC0512" w:rsidRDefault="00EC0512" w:rsidP="005017CE">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Предметы, дающие </w:t>
      </w:r>
      <w:r w:rsidR="00544B27">
        <w:rPr>
          <w:rFonts w:ascii="Times New Roman" w:hAnsi="Times New Roman" w:cs="Times New Roman"/>
          <w:sz w:val="28"/>
          <w:szCs w:val="28"/>
        </w:rPr>
        <w:t>фигурный оттиск</w:t>
      </w:r>
    </w:p>
    <w:p w:rsidR="00EC0512" w:rsidRDefault="00544B27" w:rsidP="005017CE">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Рабочие столы</w:t>
      </w:r>
    </w:p>
    <w:p w:rsidR="00544B27" w:rsidRDefault="00544B27" w:rsidP="005017CE">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Магнитная доска</w:t>
      </w:r>
    </w:p>
    <w:p w:rsidR="00544B27" w:rsidRDefault="00544B27" w:rsidP="005017CE">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Мольберты и т.д.</w:t>
      </w:r>
    </w:p>
    <w:p w:rsidR="00544B27" w:rsidRDefault="00DC052C" w:rsidP="00544B27">
      <w:pPr>
        <w:ind w:left="708"/>
        <w:jc w:val="both"/>
        <w:rPr>
          <w:rFonts w:ascii="Times New Roman" w:hAnsi="Times New Roman" w:cs="Times New Roman"/>
          <w:sz w:val="28"/>
          <w:szCs w:val="28"/>
        </w:rPr>
      </w:pPr>
      <w:r>
        <w:rPr>
          <w:rFonts w:ascii="Times New Roman" w:hAnsi="Times New Roman" w:cs="Times New Roman"/>
          <w:sz w:val="28"/>
          <w:szCs w:val="28"/>
        </w:rPr>
        <w:t>М</w:t>
      </w:r>
      <w:r w:rsidR="00544B27">
        <w:rPr>
          <w:rFonts w:ascii="Times New Roman" w:hAnsi="Times New Roman" w:cs="Times New Roman"/>
          <w:sz w:val="28"/>
          <w:szCs w:val="28"/>
        </w:rPr>
        <w:t>атериалы</w:t>
      </w:r>
      <w:r>
        <w:rPr>
          <w:rFonts w:ascii="Times New Roman" w:hAnsi="Times New Roman" w:cs="Times New Roman"/>
          <w:sz w:val="28"/>
          <w:szCs w:val="28"/>
        </w:rPr>
        <w:t>:</w:t>
      </w:r>
    </w:p>
    <w:p w:rsidR="00DC052C" w:rsidRDefault="00DC052C" w:rsidP="00DC052C">
      <w:pPr>
        <w:pStyle w:val="a3"/>
        <w:numPr>
          <w:ilvl w:val="0"/>
          <w:numId w:val="9"/>
        </w:numPr>
        <w:jc w:val="both"/>
        <w:rPr>
          <w:rFonts w:ascii="Times New Roman" w:hAnsi="Times New Roman" w:cs="Times New Roman"/>
          <w:sz w:val="28"/>
          <w:szCs w:val="28"/>
        </w:rPr>
      </w:pPr>
      <w:r>
        <w:rPr>
          <w:rFonts w:ascii="Times New Roman" w:hAnsi="Times New Roman" w:cs="Times New Roman"/>
          <w:sz w:val="28"/>
          <w:szCs w:val="28"/>
        </w:rPr>
        <w:t>Простой карандаш</w:t>
      </w:r>
    </w:p>
    <w:p w:rsidR="00DC052C" w:rsidRDefault="00DC052C" w:rsidP="00DC052C">
      <w:pPr>
        <w:pStyle w:val="a3"/>
        <w:numPr>
          <w:ilvl w:val="0"/>
          <w:numId w:val="9"/>
        </w:numPr>
        <w:jc w:val="both"/>
        <w:rPr>
          <w:rFonts w:ascii="Times New Roman" w:hAnsi="Times New Roman" w:cs="Times New Roman"/>
          <w:sz w:val="28"/>
          <w:szCs w:val="28"/>
        </w:rPr>
      </w:pPr>
      <w:r>
        <w:rPr>
          <w:rFonts w:ascii="Times New Roman" w:hAnsi="Times New Roman" w:cs="Times New Roman"/>
          <w:sz w:val="28"/>
          <w:szCs w:val="28"/>
        </w:rPr>
        <w:t>Альбом для рисования</w:t>
      </w:r>
    </w:p>
    <w:p w:rsidR="00DC052C" w:rsidRDefault="00DC052C" w:rsidP="00DC052C">
      <w:pPr>
        <w:pStyle w:val="a3"/>
        <w:numPr>
          <w:ilvl w:val="0"/>
          <w:numId w:val="9"/>
        </w:numPr>
        <w:jc w:val="both"/>
        <w:rPr>
          <w:rFonts w:ascii="Times New Roman" w:hAnsi="Times New Roman" w:cs="Times New Roman"/>
          <w:sz w:val="28"/>
          <w:szCs w:val="28"/>
        </w:rPr>
      </w:pPr>
      <w:r>
        <w:rPr>
          <w:rFonts w:ascii="Times New Roman" w:hAnsi="Times New Roman" w:cs="Times New Roman"/>
          <w:sz w:val="28"/>
          <w:szCs w:val="28"/>
        </w:rPr>
        <w:t>Бумага для рисования акварелью</w:t>
      </w:r>
    </w:p>
    <w:p w:rsidR="00DC052C" w:rsidRDefault="00342350" w:rsidP="00DC052C">
      <w:pPr>
        <w:pStyle w:val="a3"/>
        <w:numPr>
          <w:ilvl w:val="0"/>
          <w:numId w:val="9"/>
        </w:numPr>
        <w:jc w:val="both"/>
        <w:rPr>
          <w:rFonts w:ascii="Times New Roman" w:hAnsi="Times New Roman" w:cs="Times New Roman"/>
          <w:sz w:val="28"/>
          <w:szCs w:val="28"/>
        </w:rPr>
      </w:pPr>
      <w:r>
        <w:rPr>
          <w:rFonts w:ascii="Times New Roman" w:hAnsi="Times New Roman" w:cs="Times New Roman"/>
          <w:sz w:val="28"/>
          <w:szCs w:val="28"/>
        </w:rPr>
        <w:lastRenderedPageBreak/>
        <w:t>Пластилин</w:t>
      </w:r>
    </w:p>
    <w:p w:rsidR="00342350" w:rsidRDefault="00342350" w:rsidP="00DC052C">
      <w:pPr>
        <w:pStyle w:val="a3"/>
        <w:numPr>
          <w:ilvl w:val="0"/>
          <w:numId w:val="9"/>
        </w:numPr>
        <w:jc w:val="both"/>
        <w:rPr>
          <w:rFonts w:ascii="Times New Roman" w:hAnsi="Times New Roman" w:cs="Times New Roman"/>
          <w:sz w:val="28"/>
          <w:szCs w:val="28"/>
        </w:rPr>
      </w:pPr>
      <w:r>
        <w:rPr>
          <w:rFonts w:ascii="Times New Roman" w:hAnsi="Times New Roman" w:cs="Times New Roman"/>
          <w:sz w:val="28"/>
          <w:szCs w:val="28"/>
        </w:rPr>
        <w:t>Соль</w:t>
      </w:r>
    </w:p>
    <w:p w:rsidR="00342350" w:rsidRDefault="00342350" w:rsidP="00DC052C">
      <w:pPr>
        <w:pStyle w:val="a3"/>
        <w:numPr>
          <w:ilvl w:val="0"/>
          <w:numId w:val="9"/>
        </w:numPr>
        <w:jc w:val="both"/>
        <w:rPr>
          <w:rFonts w:ascii="Times New Roman" w:hAnsi="Times New Roman" w:cs="Times New Roman"/>
          <w:sz w:val="28"/>
          <w:szCs w:val="28"/>
        </w:rPr>
      </w:pPr>
      <w:r>
        <w:rPr>
          <w:rFonts w:ascii="Times New Roman" w:hAnsi="Times New Roman" w:cs="Times New Roman"/>
          <w:sz w:val="28"/>
          <w:szCs w:val="28"/>
        </w:rPr>
        <w:t xml:space="preserve">Ватные </w:t>
      </w:r>
      <w:r w:rsidR="000018C8">
        <w:rPr>
          <w:rFonts w:ascii="Times New Roman" w:hAnsi="Times New Roman" w:cs="Times New Roman"/>
          <w:sz w:val="28"/>
          <w:szCs w:val="28"/>
        </w:rPr>
        <w:t>палочки</w:t>
      </w:r>
    </w:p>
    <w:p w:rsidR="000018C8" w:rsidRDefault="000018C8" w:rsidP="00DC052C">
      <w:pPr>
        <w:pStyle w:val="a3"/>
        <w:numPr>
          <w:ilvl w:val="0"/>
          <w:numId w:val="9"/>
        </w:numPr>
        <w:jc w:val="both"/>
        <w:rPr>
          <w:rFonts w:ascii="Times New Roman" w:hAnsi="Times New Roman" w:cs="Times New Roman"/>
          <w:sz w:val="28"/>
          <w:szCs w:val="28"/>
        </w:rPr>
      </w:pPr>
      <w:r>
        <w:rPr>
          <w:rFonts w:ascii="Times New Roman" w:hAnsi="Times New Roman" w:cs="Times New Roman"/>
          <w:sz w:val="28"/>
          <w:szCs w:val="28"/>
        </w:rPr>
        <w:t>Зубные щетки</w:t>
      </w:r>
    </w:p>
    <w:p w:rsidR="000018C8" w:rsidRDefault="000018C8" w:rsidP="00DC052C">
      <w:pPr>
        <w:pStyle w:val="a3"/>
        <w:numPr>
          <w:ilvl w:val="0"/>
          <w:numId w:val="9"/>
        </w:numPr>
        <w:jc w:val="both"/>
        <w:rPr>
          <w:rFonts w:ascii="Times New Roman" w:hAnsi="Times New Roman" w:cs="Times New Roman"/>
          <w:sz w:val="28"/>
          <w:szCs w:val="28"/>
        </w:rPr>
      </w:pPr>
      <w:r>
        <w:rPr>
          <w:rFonts w:ascii="Times New Roman" w:hAnsi="Times New Roman" w:cs="Times New Roman"/>
          <w:sz w:val="28"/>
          <w:szCs w:val="28"/>
        </w:rPr>
        <w:t>Пробки и т.д.</w:t>
      </w:r>
    </w:p>
    <w:p w:rsidR="00941E13" w:rsidRDefault="00941E13" w:rsidP="00941E13">
      <w:pPr>
        <w:ind w:left="708"/>
        <w:jc w:val="both"/>
        <w:rPr>
          <w:rFonts w:ascii="Times New Roman" w:hAnsi="Times New Roman" w:cs="Times New Roman"/>
          <w:sz w:val="28"/>
          <w:szCs w:val="28"/>
        </w:rPr>
      </w:pPr>
      <w:r>
        <w:rPr>
          <w:rFonts w:ascii="Times New Roman" w:hAnsi="Times New Roman" w:cs="Times New Roman"/>
          <w:sz w:val="28"/>
          <w:szCs w:val="28"/>
        </w:rPr>
        <w:t xml:space="preserve">Дети должны знать материалы, которыми можно </w:t>
      </w:r>
      <w:r w:rsidR="0095787E">
        <w:rPr>
          <w:rFonts w:ascii="Times New Roman" w:hAnsi="Times New Roman" w:cs="Times New Roman"/>
          <w:sz w:val="28"/>
          <w:szCs w:val="28"/>
        </w:rPr>
        <w:t xml:space="preserve">рисовать (кисти, краски, пальчики, ладошки, </w:t>
      </w:r>
      <w:r w:rsidR="00544E34">
        <w:rPr>
          <w:rFonts w:ascii="Times New Roman" w:hAnsi="Times New Roman" w:cs="Times New Roman"/>
          <w:sz w:val="28"/>
          <w:szCs w:val="28"/>
        </w:rPr>
        <w:t>картофельные печатки, ватные палочки); цвета ( красный, жёлтый, синий и т.д.). дети должны уметь: - владеть нетрадиционными изобразительными техниками (рисование пальчиками, ладошкой, тычкованием; рисование ватными палочками и т.д.).</w:t>
      </w:r>
    </w:p>
    <w:p w:rsidR="00FC51A4" w:rsidRDefault="00FC51A4" w:rsidP="00941E13">
      <w:pPr>
        <w:ind w:left="708"/>
        <w:jc w:val="both"/>
        <w:rPr>
          <w:rFonts w:ascii="Times New Roman" w:hAnsi="Times New Roman" w:cs="Times New Roman"/>
          <w:sz w:val="28"/>
          <w:szCs w:val="28"/>
        </w:rPr>
      </w:pPr>
    </w:p>
    <w:p w:rsidR="004F5841" w:rsidRPr="004F5841" w:rsidRDefault="004F5841" w:rsidP="0093129F">
      <w:pPr>
        <w:ind w:left="708"/>
        <w:jc w:val="both"/>
        <w:rPr>
          <w:rFonts w:ascii="Times New Roman" w:hAnsi="Times New Roman" w:cs="Times New Roman"/>
          <w:sz w:val="28"/>
          <w:szCs w:val="28"/>
        </w:rPr>
      </w:pPr>
      <w:r w:rsidRPr="004F5841">
        <w:rPr>
          <w:rFonts w:ascii="Times New Roman" w:hAnsi="Times New Roman" w:cs="Times New Roman"/>
          <w:sz w:val="28"/>
          <w:szCs w:val="28"/>
        </w:rPr>
        <w:t>Пальчиковая игра "Дружба"</w:t>
      </w:r>
    </w:p>
    <w:p w:rsidR="004F5841" w:rsidRPr="004F5841" w:rsidRDefault="004F5841" w:rsidP="0093129F">
      <w:pPr>
        <w:spacing w:after="0"/>
        <w:ind w:left="708"/>
        <w:jc w:val="both"/>
        <w:rPr>
          <w:rFonts w:ascii="Times New Roman" w:hAnsi="Times New Roman" w:cs="Times New Roman"/>
          <w:sz w:val="28"/>
          <w:szCs w:val="28"/>
        </w:rPr>
      </w:pPr>
      <w:r w:rsidRPr="004F5841">
        <w:rPr>
          <w:rFonts w:ascii="Times New Roman" w:hAnsi="Times New Roman" w:cs="Times New Roman"/>
          <w:sz w:val="28"/>
          <w:szCs w:val="28"/>
        </w:rPr>
        <w:t>(проговаривание слов, выполнять действия пальчиками в соответствии с текстом)</w:t>
      </w:r>
    </w:p>
    <w:p w:rsidR="00FC51A4" w:rsidRPr="004F5841" w:rsidRDefault="004F5841" w:rsidP="0093129F">
      <w:pPr>
        <w:spacing w:after="0"/>
        <w:ind w:left="708"/>
        <w:jc w:val="both"/>
        <w:rPr>
          <w:rFonts w:ascii="Times New Roman" w:hAnsi="Times New Roman" w:cs="Times New Roman"/>
          <w:sz w:val="28"/>
          <w:szCs w:val="28"/>
        </w:rPr>
      </w:pPr>
      <w:r w:rsidRPr="004F5841">
        <w:rPr>
          <w:rFonts w:ascii="Times New Roman" w:hAnsi="Times New Roman" w:cs="Times New Roman"/>
          <w:sz w:val="28"/>
          <w:szCs w:val="28"/>
        </w:rPr>
        <w:t>Дружат в нашей группе Девочки и мальчики.</w:t>
      </w:r>
    </w:p>
    <w:p w:rsidR="004F5841" w:rsidRPr="004F5841" w:rsidRDefault="004F5841" w:rsidP="0093129F">
      <w:pPr>
        <w:spacing w:after="0"/>
        <w:ind w:left="708"/>
        <w:jc w:val="both"/>
        <w:rPr>
          <w:rFonts w:ascii="Times New Roman" w:hAnsi="Times New Roman" w:cs="Times New Roman"/>
          <w:sz w:val="28"/>
          <w:szCs w:val="28"/>
        </w:rPr>
      </w:pPr>
      <w:r w:rsidRPr="004F5841">
        <w:rPr>
          <w:rFonts w:ascii="Times New Roman" w:hAnsi="Times New Roman" w:cs="Times New Roman"/>
          <w:sz w:val="28"/>
          <w:szCs w:val="28"/>
        </w:rPr>
        <w:t>Обхватить правой ладонью левую и, покачивать в ритме стихотворения,</w:t>
      </w:r>
    </w:p>
    <w:p w:rsidR="004F5841" w:rsidRPr="004F5841" w:rsidRDefault="004F5841" w:rsidP="0093129F">
      <w:pPr>
        <w:spacing w:after="0"/>
        <w:ind w:left="708"/>
        <w:jc w:val="both"/>
        <w:rPr>
          <w:rFonts w:ascii="Times New Roman" w:hAnsi="Times New Roman" w:cs="Times New Roman"/>
          <w:sz w:val="28"/>
          <w:szCs w:val="28"/>
        </w:rPr>
      </w:pPr>
      <w:r w:rsidRPr="004F5841">
        <w:rPr>
          <w:rFonts w:ascii="Times New Roman" w:hAnsi="Times New Roman" w:cs="Times New Roman"/>
          <w:sz w:val="28"/>
          <w:szCs w:val="28"/>
        </w:rPr>
        <w:t>Мы с тобой подружим Маленькие пальчики.</w:t>
      </w:r>
    </w:p>
    <w:p w:rsidR="004F5841" w:rsidRPr="004F5841" w:rsidRDefault="004F5841" w:rsidP="0093129F">
      <w:pPr>
        <w:spacing w:after="0"/>
        <w:ind w:left="708"/>
        <w:jc w:val="both"/>
        <w:rPr>
          <w:rFonts w:ascii="Times New Roman" w:hAnsi="Times New Roman" w:cs="Times New Roman"/>
          <w:sz w:val="28"/>
          <w:szCs w:val="28"/>
        </w:rPr>
      </w:pPr>
      <w:r w:rsidRPr="004F5841">
        <w:rPr>
          <w:rFonts w:ascii="Times New Roman" w:hAnsi="Times New Roman" w:cs="Times New Roman"/>
          <w:sz w:val="28"/>
          <w:szCs w:val="28"/>
        </w:rPr>
        <w:t>Обхватить левую ладонь правой и покачивать в ритме стихотворения</w:t>
      </w:r>
    </w:p>
    <w:p w:rsidR="004F5841" w:rsidRPr="004F5841" w:rsidRDefault="004F5841" w:rsidP="0093129F">
      <w:pPr>
        <w:spacing w:after="0"/>
        <w:ind w:left="708"/>
        <w:jc w:val="both"/>
        <w:rPr>
          <w:rFonts w:ascii="Times New Roman" w:hAnsi="Times New Roman" w:cs="Times New Roman"/>
          <w:sz w:val="28"/>
          <w:szCs w:val="28"/>
        </w:rPr>
      </w:pPr>
      <w:r w:rsidRPr="004F5841">
        <w:rPr>
          <w:rFonts w:ascii="Times New Roman" w:hAnsi="Times New Roman" w:cs="Times New Roman"/>
          <w:sz w:val="28"/>
          <w:szCs w:val="28"/>
        </w:rPr>
        <w:t xml:space="preserve">Один, два, три, четыре, пять. </w:t>
      </w:r>
    </w:p>
    <w:p w:rsidR="004F5841" w:rsidRPr="004F5841" w:rsidRDefault="004F5841" w:rsidP="0093129F">
      <w:pPr>
        <w:spacing w:after="0"/>
        <w:ind w:left="708"/>
        <w:jc w:val="both"/>
        <w:rPr>
          <w:rFonts w:ascii="Times New Roman" w:hAnsi="Times New Roman" w:cs="Times New Roman"/>
          <w:sz w:val="28"/>
          <w:szCs w:val="28"/>
        </w:rPr>
      </w:pPr>
      <w:r w:rsidRPr="004F5841">
        <w:rPr>
          <w:rFonts w:ascii="Times New Roman" w:hAnsi="Times New Roman" w:cs="Times New Roman"/>
          <w:sz w:val="28"/>
          <w:szCs w:val="28"/>
        </w:rPr>
        <w:t>Пять, четыре, три, два, один.</w:t>
      </w:r>
    </w:p>
    <w:p w:rsidR="004F5841" w:rsidRDefault="004F5841" w:rsidP="0093129F">
      <w:pPr>
        <w:spacing w:after="0"/>
        <w:ind w:left="708"/>
        <w:jc w:val="both"/>
        <w:rPr>
          <w:rFonts w:ascii="Times New Roman" w:hAnsi="Times New Roman" w:cs="Times New Roman"/>
          <w:sz w:val="28"/>
          <w:szCs w:val="28"/>
        </w:rPr>
      </w:pPr>
      <w:r w:rsidRPr="004F5841">
        <w:rPr>
          <w:rFonts w:ascii="Times New Roman" w:hAnsi="Times New Roman" w:cs="Times New Roman"/>
          <w:sz w:val="28"/>
          <w:szCs w:val="28"/>
        </w:rPr>
        <w:t>Соединить пальчики обеих рук, начиная с большого. Затем соединять, начиная с мизинца.</w:t>
      </w:r>
    </w:p>
    <w:p w:rsidR="00FC51A4" w:rsidRDefault="00FC51A4" w:rsidP="0093129F">
      <w:pPr>
        <w:spacing w:after="0"/>
        <w:ind w:left="708"/>
        <w:jc w:val="both"/>
        <w:rPr>
          <w:rFonts w:ascii="Times New Roman" w:hAnsi="Times New Roman" w:cs="Times New Roman"/>
          <w:sz w:val="28"/>
          <w:szCs w:val="28"/>
        </w:rPr>
      </w:pPr>
    </w:p>
    <w:p w:rsidR="00FC51A4" w:rsidRPr="00941E13" w:rsidRDefault="00FC51A4" w:rsidP="0093129F">
      <w:pPr>
        <w:spacing w:after="0"/>
        <w:ind w:left="708"/>
        <w:jc w:val="both"/>
        <w:rPr>
          <w:rFonts w:ascii="Times New Roman" w:hAnsi="Times New Roman" w:cs="Times New Roman"/>
          <w:sz w:val="28"/>
          <w:szCs w:val="28"/>
        </w:rPr>
      </w:pPr>
    </w:p>
    <w:p w:rsidR="00AB40FA" w:rsidRPr="00AB40FA" w:rsidRDefault="00AB40FA" w:rsidP="0093129F">
      <w:pPr>
        <w:spacing w:after="0"/>
        <w:ind w:firstLine="708"/>
        <w:jc w:val="both"/>
        <w:rPr>
          <w:rFonts w:ascii="Times New Roman" w:hAnsi="Times New Roman" w:cs="Times New Roman"/>
          <w:sz w:val="28"/>
          <w:szCs w:val="28"/>
        </w:rPr>
      </w:pPr>
      <w:r w:rsidRPr="00AB40FA">
        <w:rPr>
          <w:rFonts w:ascii="Times New Roman" w:hAnsi="Times New Roman" w:cs="Times New Roman"/>
          <w:sz w:val="28"/>
          <w:szCs w:val="28"/>
        </w:rPr>
        <w:t>Пальчиковая гимнастика "Лето"</w:t>
      </w:r>
    </w:p>
    <w:p w:rsidR="00AB40FA" w:rsidRPr="00AB40FA" w:rsidRDefault="00AB40FA" w:rsidP="0093129F">
      <w:pPr>
        <w:spacing w:after="0"/>
        <w:ind w:firstLine="708"/>
        <w:jc w:val="both"/>
        <w:rPr>
          <w:rFonts w:ascii="Times New Roman" w:hAnsi="Times New Roman" w:cs="Times New Roman"/>
          <w:sz w:val="28"/>
          <w:szCs w:val="28"/>
        </w:rPr>
      </w:pPr>
    </w:p>
    <w:p w:rsidR="00AB40FA" w:rsidRPr="00AB40FA" w:rsidRDefault="00AB40FA" w:rsidP="0093129F">
      <w:pPr>
        <w:spacing w:after="0"/>
        <w:ind w:firstLine="708"/>
        <w:jc w:val="both"/>
        <w:rPr>
          <w:rFonts w:ascii="Times New Roman" w:hAnsi="Times New Roman" w:cs="Times New Roman"/>
          <w:sz w:val="28"/>
          <w:szCs w:val="28"/>
        </w:rPr>
      </w:pPr>
      <w:r w:rsidRPr="00AB40FA">
        <w:rPr>
          <w:rFonts w:ascii="Times New Roman" w:hAnsi="Times New Roman" w:cs="Times New Roman"/>
          <w:sz w:val="28"/>
          <w:szCs w:val="28"/>
        </w:rPr>
        <w:t>Вот за что люблю я лето?</w:t>
      </w:r>
    </w:p>
    <w:p w:rsidR="00AB40FA" w:rsidRPr="00AB40FA" w:rsidRDefault="00AB40FA" w:rsidP="0093129F">
      <w:pPr>
        <w:spacing w:after="0"/>
        <w:ind w:firstLine="708"/>
        <w:jc w:val="both"/>
        <w:rPr>
          <w:rFonts w:ascii="Times New Roman" w:hAnsi="Times New Roman" w:cs="Times New Roman"/>
          <w:sz w:val="28"/>
          <w:szCs w:val="28"/>
        </w:rPr>
      </w:pPr>
      <w:r w:rsidRPr="00AB40FA">
        <w:rPr>
          <w:rFonts w:ascii="Times New Roman" w:hAnsi="Times New Roman" w:cs="Times New Roman"/>
          <w:sz w:val="28"/>
          <w:szCs w:val="28"/>
        </w:rPr>
        <w:t>(загибаются пальцы по одному на каждый счет)</w:t>
      </w:r>
    </w:p>
    <w:p w:rsidR="00AB40FA" w:rsidRPr="00AB40FA" w:rsidRDefault="00AB40FA" w:rsidP="0093129F">
      <w:pPr>
        <w:spacing w:after="0"/>
        <w:ind w:firstLine="708"/>
        <w:jc w:val="both"/>
        <w:rPr>
          <w:rFonts w:ascii="Times New Roman" w:hAnsi="Times New Roman" w:cs="Times New Roman"/>
          <w:sz w:val="28"/>
          <w:szCs w:val="28"/>
        </w:rPr>
      </w:pPr>
      <w:r w:rsidRPr="00AB40FA">
        <w:rPr>
          <w:rFonts w:ascii="Times New Roman" w:hAnsi="Times New Roman" w:cs="Times New Roman"/>
          <w:sz w:val="28"/>
          <w:szCs w:val="28"/>
        </w:rPr>
        <w:t>Лето солнышком согрето.</w:t>
      </w:r>
    </w:p>
    <w:p w:rsidR="00AB40FA" w:rsidRPr="00AB40FA" w:rsidRDefault="00AB40FA" w:rsidP="0093129F">
      <w:pPr>
        <w:spacing w:after="0"/>
        <w:ind w:firstLine="708"/>
        <w:jc w:val="both"/>
        <w:rPr>
          <w:rFonts w:ascii="Times New Roman" w:hAnsi="Times New Roman" w:cs="Times New Roman"/>
          <w:sz w:val="28"/>
          <w:szCs w:val="28"/>
        </w:rPr>
      </w:pPr>
      <w:r w:rsidRPr="00AB40FA">
        <w:rPr>
          <w:rFonts w:ascii="Times New Roman" w:hAnsi="Times New Roman" w:cs="Times New Roman"/>
          <w:sz w:val="28"/>
          <w:szCs w:val="28"/>
        </w:rPr>
        <w:t>Два – в лесу растет трава.</w:t>
      </w:r>
    </w:p>
    <w:p w:rsidR="00AB40FA" w:rsidRPr="00AB40FA" w:rsidRDefault="00AB40FA" w:rsidP="0093129F">
      <w:pPr>
        <w:spacing w:after="0"/>
        <w:ind w:firstLine="708"/>
        <w:jc w:val="both"/>
        <w:rPr>
          <w:rFonts w:ascii="Times New Roman" w:hAnsi="Times New Roman" w:cs="Times New Roman"/>
          <w:sz w:val="28"/>
          <w:szCs w:val="28"/>
        </w:rPr>
      </w:pPr>
      <w:r w:rsidRPr="00AB40FA">
        <w:rPr>
          <w:rFonts w:ascii="Times New Roman" w:hAnsi="Times New Roman" w:cs="Times New Roman"/>
          <w:sz w:val="28"/>
          <w:szCs w:val="28"/>
        </w:rPr>
        <w:t>Три – ромашки – посмотри!</w:t>
      </w:r>
    </w:p>
    <w:p w:rsidR="00AB40FA" w:rsidRPr="00AB40FA" w:rsidRDefault="00AB40FA" w:rsidP="0093129F">
      <w:pPr>
        <w:spacing w:after="0"/>
        <w:ind w:firstLine="708"/>
        <w:jc w:val="both"/>
        <w:rPr>
          <w:rFonts w:ascii="Times New Roman" w:hAnsi="Times New Roman" w:cs="Times New Roman"/>
          <w:sz w:val="28"/>
          <w:szCs w:val="28"/>
        </w:rPr>
      </w:pPr>
      <w:r w:rsidRPr="00AB40FA">
        <w:rPr>
          <w:rFonts w:ascii="Times New Roman" w:hAnsi="Times New Roman" w:cs="Times New Roman"/>
          <w:sz w:val="28"/>
          <w:szCs w:val="28"/>
        </w:rPr>
        <w:t>А четыре – это лес,</w:t>
      </w:r>
    </w:p>
    <w:p w:rsidR="00AB40FA" w:rsidRPr="00AB40FA" w:rsidRDefault="00AB40FA" w:rsidP="0093129F">
      <w:pPr>
        <w:spacing w:after="0"/>
        <w:ind w:firstLine="708"/>
        <w:jc w:val="both"/>
        <w:rPr>
          <w:rFonts w:ascii="Times New Roman" w:hAnsi="Times New Roman" w:cs="Times New Roman"/>
          <w:sz w:val="28"/>
          <w:szCs w:val="28"/>
        </w:rPr>
      </w:pPr>
      <w:r w:rsidRPr="00AB40FA">
        <w:rPr>
          <w:rFonts w:ascii="Times New Roman" w:hAnsi="Times New Roman" w:cs="Times New Roman"/>
          <w:sz w:val="28"/>
          <w:szCs w:val="28"/>
        </w:rPr>
        <w:t>Полный сказок и чудес.</w:t>
      </w:r>
    </w:p>
    <w:p w:rsidR="00AB40FA" w:rsidRPr="00AB40FA" w:rsidRDefault="00AB40FA" w:rsidP="0093129F">
      <w:pPr>
        <w:spacing w:after="0"/>
        <w:ind w:firstLine="708"/>
        <w:jc w:val="both"/>
        <w:rPr>
          <w:rFonts w:ascii="Times New Roman" w:hAnsi="Times New Roman" w:cs="Times New Roman"/>
          <w:sz w:val="28"/>
          <w:szCs w:val="28"/>
        </w:rPr>
      </w:pPr>
      <w:r w:rsidRPr="00AB40FA">
        <w:rPr>
          <w:rFonts w:ascii="Times New Roman" w:hAnsi="Times New Roman" w:cs="Times New Roman"/>
          <w:sz w:val="28"/>
          <w:szCs w:val="28"/>
        </w:rPr>
        <w:t>Пять – купались мы опять.</w:t>
      </w:r>
    </w:p>
    <w:p w:rsidR="00AB40FA" w:rsidRPr="00AB40FA" w:rsidRDefault="00AB40FA" w:rsidP="0093129F">
      <w:pPr>
        <w:spacing w:after="0"/>
        <w:ind w:firstLine="708"/>
        <w:jc w:val="both"/>
        <w:rPr>
          <w:rFonts w:ascii="Times New Roman" w:hAnsi="Times New Roman" w:cs="Times New Roman"/>
          <w:sz w:val="28"/>
          <w:szCs w:val="28"/>
        </w:rPr>
      </w:pPr>
      <w:r w:rsidRPr="00AB40FA">
        <w:rPr>
          <w:rFonts w:ascii="Times New Roman" w:hAnsi="Times New Roman" w:cs="Times New Roman"/>
          <w:sz w:val="28"/>
          <w:szCs w:val="28"/>
        </w:rPr>
        <w:t>Шесть – пора грибов поесть.</w:t>
      </w:r>
    </w:p>
    <w:p w:rsidR="00AB40FA" w:rsidRPr="00AB40FA" w:rsidRDefault="00AB40FA" w:rsidP="0093129F">
      <w:pPr>
        <w:spacing w:after="0"/>
        <w:ind w:firstLine="708"/>
        <w:jc w:val="both"/>
        <w:rPr>
          <w:rFonts w:ascii="Times New Roman" w:hAnsi="Times New Roman" w:cs="Times New Roman"/>
          <w:sz w:val="28"/>
          <w:szCs w:val="28"/>
        </w:rPr>
      </w:pPr>
      <w:r w:rsidRPr="00AB40FA">
        <w:rPr>
          <w:rFonts w:ascii="Times New Roman" w:hAnsi="Times New Roman" w:cs="Times New Roman"/>
          <w:sz w:val="28"/>
          <w:szCs w:val="28"/>
        </w:rPr>
        <w:t>Семь – малины я поем.</w:t>
      </w:r>
    </w:p>
    <w:p w:rsidR="00AB40FA" w:rsidRPr="00AB40FA" w:rsidRDefault="00AB40FA" w:rsidP="0093129F">
      <w:pPr>
        <w:spacing w:after="0"/>
        <w:ind w:firstLine="708"/>
        <w:jc w:val="both"/>
        <w:rPr>
          <w:rFonts w:ascii="Times New Roman" w:hAnsi="Times New Roman" w:cs="Times New Roman"/>
          <w:sz w:val="28"/>
          <w:szCs w:val="28"/>
        </w:rPr>
      </w:pPr>
      <w:r w:rsidRPr="00AB40FA">
        <w:rPr>
          <w:rFonts w:ascii="Times New Roman" w:hAnsi="Times New Roman" w:cs="Times New Roman"/>
          <w:sz w:val="28"/>
          <w:szCs w:val="28"/>
        </w:rPr>
        <w:lastRenderedPageBreak/>
        <w:t>Восемь – сено мы покосим.</w:t>
      </w:r>
    </w:p>
    <w:p w:rsidR="00AB40FA" w:rsidRPr="00AB40FA" w:rsidRDefault="00AB40FA" w:rsidP="0093129F">
      <w:pPr>
        <w:spacing w:after="0"/>
        <w:ind w:firstLine="708"/>
        <w:jc w:val="both"/>
        <w:rPr>
          <w:rFonts w:ascii="Times New Roman" w:hAnsi="Times New Roman" w:cs="Times New Roman"/>
          <w:sz w:val="28"/>
          <w:szCs w:val="28"/>
        </w:rPr>
      </w:pPr>
      <w:r w:rsidRPr="00AB40FA">
        <w:rPr>
          <w:rFonts w:ascii="Times New Roman" w:hAnsi="Times New Roman" w:cs="Times New Roman"/>
          <w:sz w:val="28"/>
          <w:szCs w:val="28"/>
        </w:rPr>
        <w:t>Девять – бабушка идет,</w:t>
      </w:r>
    </w:p>
    <w:p w:rsidR="00AB40FA" w:rsidRPr="00AB40FA" w:rsidRDefault="00AB40FA" w:rsidP="0093129F">
      <w:pPr>
        <w:spacing w:after="0"/>
        <w:ind w:firstLine="708"/>
        <w:jc w:val="both"/>
        <w:rPr>
          <w:rFonts w:ascii="Times New Roman" w:hAnsi="Times New Roman" w:cs="Times New Roman"/>
          <w:sz w:val="28"/>
          <w:szCs w:val="28"/>
        </w:rPr>
      </w:pPr>
      <w:r w:rsidRPr="00AB40FA">
        <w:rPr>
          <w:rFonts w:ascii="Times New Roman" w:hAnsi="Times New Roman" w:cs="Times New Roman"/>
          <w:sz w:val="28"/>
          <w:szCs w:val="28"/>
        </w:rPr>
        <w:t>Землянику нам несет.</w:t>
      </w:r>
    </w:p>
    <w:p w:rsidR="00AB40FA" w:rsidRPr="00AB40FA" w:rsidRDefault="00AB40FA" w:rsidP="0093129F">
      <w:pPr>
        <w:spacing w:after="0"/>
        <w:ind w:firstLine="708"/>
        <w:jc w:val="both"/>
        <w:rPr>
          <w:rFonts w:ascii="Times New Roman" w:hAnsi="Times New Roman" w:cs="Times New Roman"/>
          <w:sz w:val="28"/>
          <w:szCs w:val="28"/>
        </w:rPr>
      </w:pPr>
      <w:r w:rsidRPr="00AB40FA">
        <w:rPr>
          <w:rFonts w:ascii="Times New Roman" w:hAnsi="Times New Roman" w:cs="Times New Roman"/>
          <w:sz w:val="28"/>
          <w:szCs w:val="28"/>
        </w:rPr>
        <w:t>Десять – все вокруг в листву одето.</w:t>
      </w:r>
    </w:p>
    <w:p w:rsidR="005017CE" w:rsidRDefault="00AB40FA" w:rsidP="0093129F">
      <w:pPr>
        <w:spacing w:after="0"/>
        <w:ind w:firstLine="708"/>
        <w:jc w:val="both"/>
        <w:rPr>
          <w:rFonts w:ascii="Times New Roman" w:hAnsi="Times New Roman" w:cs="Times New Roman"/>
          <w:sz w:val="28"/>
          <w:szCs w:val="28"/>
        </w:rPr>
      </w:pPr>
      <w:r w:rsidRPr="00AB40FA">
        <w:rPr>
          <w:rFonts w:ascii="Times New Roman" w:hAnsi="Times New Roman" w:cs="Times New Roman"/>
          <w:sz w:val="28"/>
          <w:szCs w:val="28"/>
        </w:rPr>
        <w:t xml:space="preserve">Вот за что люблю я лето!  </w:t>
      </w:r>
    </w:p>
    <w:p w:rsidR="00AB40FA" w:rsidRDefault="00AB40FA" w:rsidP="0093129F">
      <w:pPr>
        <w:spacing w:after="0"/>
        <w:ind w:firstLine="708"/>
        <w:jc w:val="both"/>
        <w:rPr>
          <w:rFonts w:ascii="Times New Roman" w:hAnsi="Times New Roman" w:cs="Times New Roman"/>
          <w:sz w:val="28"/>
          <w:szCs w:val="28"/>
        </w:rPr>
      </w:pPr>
    </w:p>
    <w:p w:rsidR="00AB40FA" w:rsidRPr="00271BA4" w:rsidRDefault="00AB40FA" w:rsidP="0093129F">
      <w:pPr>
        <w:spacing w:after="0"/>
        <w:ind w:firstLine="708"/>
        <w:jc w:val="both"/>
        <w:rPr>
          <w:rFonts w:ascii="Times New Roman" w:hAnsi="Times New Roman" w:cs="Times New Roman"/>
          <w:sz w:val="28"/>
          <w:szCs w:val="28"/>
        </w:rPr>
      </w:pPr>
    </w:p>
    <w:p w:rsidR="005B3326" w:rsidRPr="005B3326" w:rsidRDefault="005B3326" w:rsidP="0093129F">
      <w:pPr>
        <w:pStyle w:val="a3"/>
        <w:ind w:left="0" w:firstLine="708"/>
        <w:jc w:val="both"/>
        <w:rPr>
          <w:rFonts w:ascii="Times New Roman" w:hAnsi="Times New Roman" w:cs="Times New Roman"/>
          <w:sz w:val="28"/>
          <w:szCs w:val="28"/>
        </w:rPr>
      </w:pPr>
      <w:r w:rsidRPr="005B3326">
        <w:rPr>
          <w:rFonts w:ascii="Times New Roman" w:hAnsi="Times New Roman" w:cs="Times New Roman"/>
          <w:sz w:val="28"/>
          <w:szCs w:val="28"/>
        </w:rPr>
        <w:t>Пальчиковая гимнастика «Игрушки»</w:t>
      </w:r>
    </w:p>
    <w:p w:rsidR="005B3326" w:rsidRPr="005B3326" w:rsidRDefault="005B3326" w:rsidP="0093129F">
      <w:pPr>
        <w:pStyle w:val="a3"/>
        <w:ind w:left="0" w:firstLine="708"/>
        <w:jc w:val="both"/>
        <w:rPr>
          <w:rFonts w:ascii="Times New Roman" w:hAnsi="Times New Roman" w:cs="Times New Roman"/>
          <w:sz w:val="28"/>
          <w:szCs w:val="28"/>
        </w:rPr>
      </w:pPr>
      <w:r w:rsidRPr="005B3326">
        <w:rPr>
          <w:rFonts w:ascii="Times New Roman" w:hAnsi="Times New Roman" w:cs="Times New Roman"/>
          <w:sz w:val="28"/>
          <w:szCs w:val="28"/>
        </w:rPr>
        <w:t>Цель: развитие мелкой моторики,  координации движений пальцев рук.</w:t>
      </w:r>
    </w:p>
    <w:p w:rsidR="005B3326" w:rsidRPr="005B3326" w:rsidRDefault="005B3326" w:rsidP="0093129F">
      <w:pPr>
        <w:pStyle w:val="a3"/>
        <w:ind w:left="0" w:firstLine="708"/>
        <w:jc w:val="both"/>
        <w:rPr>
          <w:rFonts w:ascii="Times New Roman" w:hAnsi="Times New Roman" w:cs="Times New Roman"/>
          <w:sz w:val="28"/>
          <w:szCs w:val="28"/>
        </w:rPr>
      </w:pPr>
      <w:r w:rsidRPr="005B3326">
        <w:rPr>
          <w:rFonts w:ascii="Times New Roman" w:hAnsi="Times New Roman" w:cs="Times New Roman"/>
          <w:sz w:val="28"/>
          <w:szCs w:val="28"/>
        </w:rPr>
        <w:t>Я с игрушками играю: (Руки перед собой, сжимаем-разжимаем пальцы обеих рук.)</w:t>
      </w:r>
    </w:p>
    <w:p w:rsidR="005B3326" w:rsidRPr="005B3326" w:rsidRDefault="005B3326" w:rsidP="0093129F">
      <w:pPr>
        <w:pStyle w:val="a3"/>
        <w:ind w:left="0" w:firstLine="708"/>
        <w:jc w:val="both"/>
        <w:rPr>
          <w:rFonts w:ascii="Times New Roman" w:hAnsi="Times New Roman" w:cs="Times New Roman"/>
          <w:sz w:val="28"/>
          <w:szCs w:val="28"/>
        </w:rPr>
      </w:pPr>
      <w:r w:rsidRPr="005B3326">
        <w:rPr>
          <w:rFonts w:ascii="Times New Roman" w:hAnsi="Times New Roman" w:cs="Times New Roman"/>
          <w:sz w:val="28"/>
          <w:szCs w:val="28"/>
        </w:rPr>
        <w:t>Мячик я тебе бросаю,  (Протягиваем руки вперёд – «бросаем мяч».)</w:t>
      </w:r>
    </w:p>
    <w:p w:rsidR="005B3326" w:rsidRPr="005B3326" w:rsidRDefault="005B3326" w:rsidP="0093129F">
      <w:pPr>
        <w:pStyle w:val="a3"/>
        <w:ind w:left="0" w:firstLine="708"/>
        <w:jc w:val="both"/>
        <w:rPr>
          <w:rFonts w:ascii="Times New Roman" w:hAnsi="Times New Roman" w:cs="Times New Roman"/>
          <w:sz w:val="28"/>
          <w:szCs w:val="28"/>
        </w:rPr>
      </w:pPr>
      <w:r w:rsidRPr="005B3326">
        <w:rPr>
          <w:rFonts w:ascii="Times New Roman" w:hAnsi="Times New Roman" w:cs="Times New Roman"/>
          <w:sz w:val="28"/>
          <w:szCs w:val="28"/>
        </w:rPr>
        <w:t>Пирамидку собираю,   (Прямые кисти ладонями вниз поочерёдно кладём друг на друга несколько раз.)</w:t>
      </w:r>
    </w:p>
    <w:p w:rsidR="00DF720C" w:rsidRDefault="005B3326" w:rsidP="0093129F">
      <w:pPr>
        <w:pStyle w:val="a3"/>
        <w:ind w:left="0" w:firstLine="708"/>
        <w:jc w:val="both"/>
        <w:rPr>
          <w:rFonts w:ascii="Times New Roman" w:hAnsi="Times New Roman" w:cs="Times New Roman"/>
          <w:sz w:val="28"/>
          <w:szCs w:val="28"/>
        </w:rPr>
      </w:pPr>
      <w:r w:rsidRPr="005B3326">
        <w:rPr>
          <w:rFonts w:ascii="Times New Roman" w:hAnsi="Times New Roman" w:cs="Times New Roman"/>
          <w:sz w:val="28"/>
          <w:szCs w:val="28"/>
        </w:rPr>
        <w:t>Грузовик везде катаю. (Двигаем перед собой слегка раскры</w:t>
      </w:r>
      <w:r>
        <w:rPr>
          <w:rFonts w:ascii="Times New Roman" w:hAnsi="Times New Roman" w:cs="Times New Roman"/>
          <w:sz w:val="28"/>
          <w:szCs w:val="28"/>
        </w:rPr>
        <w:t xml:space="preserve">той кистью правой руки – «катаем </w:t>
      </w:r>
      <w:r w:rsidRPr="005B3326">
        <w:rPr>
          <w:rFonts w:ascii="Times New Roman" w:hAnsi="Times New Roman" w:cs="Times New Roman"/>
          <w:sz w:val="28"/>
          <w:szCs w:val="28"/>
        </w:rPr>
        <w:t xml:space="preserve"> машинку».)</w:t>
      </w:r>
    </w:p>
    <w:p w:rsidR="005B3326" w:rsidRDefault="005B3326" w:rsidP="0093129F">
      <w:pPr>
        <w:pStyle w:val="a3"/>
        <w:ind w:left="0" w:firstLine="708"/>
        <w:jc w:val="both"/>
        <w:rPr>
          <w:rFonts w:ascii="Times New Roman" w:hAnsi="Times New Roman" w:cs="Times New Roman"/>
          <w:sz w:val="28"/>
          <w:szCs w:val="28"/>
        </w:rPr>
      </w:pPr>
    </w:p>
    <w:p w:rsidR="005B3326" w:rsidRPr="005B3326" w:rsidRDefault="005B3326" w:rsidP="0093129F">
      <w:pPr>
        <w:shd w:val="clear" w:color="auto" w:fill="FFFFFF"/>
        <w:spacing w:after="0" w:line="600" w:lineRule="atLeast"/>
        <w:jc w:val="both"/>
        <w:outlineLvl w:val="0"/>
        <w:rPr>
          <w:rFonts w:ascii="Times New Roman" w:eastAsia="Times New Roman" w:hAnsi="Times New Roman" w:cs="Times New Roman"/>
          <w:color w:val="343434"/>
          <w:kern w:val="36"/>
          <w:sz w:val="28"/>
          <w:szCs w:val="28"/>
          <w:lang w:eastAsia="ru-RU"/>
        </w:rPr>
      </w:pPr>
      <w:r w:rsidRPr="005B3326">
        <w:rPr>
          <w:rFonts w:ascii="Times New Roman" w:eastAsia="Times New Roman" w:hAnsi="Times New Roman" w:cs="Times New Roman"/>
          <w:color w:val="343434"/>
          <w:kern w:val="36"/>
          <w:sz w:val="28"/>
          <w:szCs w:val="28"/>
          <w:lang w:eastAsia="ru-RU"/>
        </w:rPr>
        <w:t>Пальчиковые игры. Алые цветы</w:t>
      </w:r>
    </w:p>
    <w:p w:rsidR="005B3326" w:rsidRPr="005B3326" w:rsidRDefault="005B3326" w:rsidP="0093129F">
      <w:pPr>
        <w:shd w:val="clear" w:color="auto" w:fill="FFFFFF"/>
        <w:spacing w:after="150" w:line="360" w:lineRule="atLeast"/>
        <w:jc w:val="both"/>
        <w:rPr>
          <w:rFonts w:ascii="Times New Roman" w:eastAsia="Times New Roman" w:hAnsi="Times New Roman" w:cs="Times New Roman"/>
          <w:color w:val="343434"/>
          <w:sz w:val="28"/>
          <w:szCs w:val="28"/>
          <w:lang w:eastAsia="ru-RU"/>
        </w:rPr>
      </w:pPr>
      <w:r w:rsidRPr="005B3326">
        <w:rPr>
          <w:rFonts w:ascii="Times New Roman" w:eastAsia="Times New Roman" w:hAnsi="Times New Roman" w:cs="Times New Roman"/>
          <w:color w:val="343434"/>
          <w:sz w:val="28"/>
          <w:szCs w:val="28"/>
          <w:lang w:eastAsia="ru-RU"/>
        </w:rPr>
        <w:t>Сядьте напротив ребенка и начните игру, приговаривая:</w:t>
      </w:r>
    </w:p>
    <w:p w:rsidR="005B3326" w:rsidRPr="005B3326" w:rsidRDefault="005B3326" w:rsidP="0093129F">
      <w:pPr>
        <w:shd w:val="clear" w:color="auto" w:fill="FFFFFF"/>
        <w:spacing w:after="150" w:line="360" w:lineRule="atLeast"/>
        <w:jc w:val="both"/>
        <w:rPr>
          <w:rFonts w:ascii="Times New Roman" w:eastAsia="Times New Roman" w:hAnsi="Times New Roman" w:cs="Times New Roman"/>
          <w:color w:val="343434"/>
          <w:sz w:val="28"/>
          <w:szCs w:val="28"/>
          <w:lang w:eastAsia="ru-RU"/>
        </w:rPr>
      </w:pPr>
      <w:r w:rsidRPr="005B3326">
        <w:rPr>
          <w:rFonts w:ascii="Times New Roman" w:eastAsia="Times New Roman" w:hAnsi="Times New Roman" w:cs="Times New Roman"/>
          <w:b/>
          <w:bCs/>
          <w:color w:val="343434"/>
          <w:sz w:val="28"/>
          <w:szCs w:val="28"/>
          <w:lang w:eastAsia="ru-RU"/>
        </w:rPr>
        <w:t>Наши алые цветки,</w:t>
      </w:r>
      <w:r w:rsidR="008A5908">
        <w:rPr>
          <w:rFonts w:ascii="Times New Roman" w:eastAsia="Times New Roman" w:hAnsi="Times New Roman" w:cs="Times New Roman"/>
          <w:color w:val="343434"/>
          <w:sz w:val="28"/>
          <w:szCs w:val="28"/>
          <w:lang w:eastAsia="ru-RU"/>
        </w:rPr>
        <w:t xml:space="preserve"> </w:t>
      </w:r>
      <w:r w:rsidRPr="005B3326">
        <w:rPr>
          <w:rFonts w:ascii="Times New Roman" w:eastAsia="Times New Roman" w:hAnsi="Times New Roman" w:cs="Times New Roman"/>
          <w:b/>
          <w:bCs/>
          <w:color w:val="343434"/>
          <w:sz w:val="28"/>
          <w:szCs w:val="28"/>
          <w:lang w:eastAsia="ru-RU"/>
        </w:rPr>
        <w:t>Распускают лепестки.</w:t>
      </w:r>
    </w:p>
    <w:p w:rsidR="005B3326" w:rsidRPr="005B3326" w:rsidRDefault="005B3326" w:rsidP="0093129F">
      <w:pPr>
        <w:shd w:val="clear" w:color="auto" w:fill="FFFFFF"/>
        <w:spacing w:after="150" w:line="360" w:lineRule="atLeast"/>
        <w:jc w:val="both"/>
        <w:rPr>
          <w:rFonts w:ascii="Times New Roman" w:eastAsia="Times New Roman" w:hAnsi="Times New Roman" w:cs="Times New Roman"/>
          <w:color w:val="343434"/>
          <w:sz w:val="28"/>
          <w:szCs w:val="28"/>
          <w:lang w:eastAsia="ru-RU"/>
        </w:rPr>
      </w:pPr>
      <w:r w:rsidRPr="005B3326">
        <w:rPr>
          <w:rFonts w:ascii="Times New Roman" w:eastAsia="Times New Roman" w:hAnsi="Times New Roman" w:cs="Times New Roman"/>
          <w:i/>
          <w:iCs/>
          <w:color w:val="343434"/>
          <w:sz w:val="28"/>
          <w:szCs w:val="28"/>
          <w:lang w:eastAsia="ru-RU"/>
        </w:rPr>
        <w:t>(Соедините ладони в форме тюльпана, затем медленно ракрывайте пальцы.)</w:t>
      </w:r>
    </w:p>
    <w:p w:rsidR="005B3326" w:rsidRPr="005B3326" w:rsidRDefault="005B3326" w:rsidP="0093129F">
      <w:pPr>
        <w:shd w:val="clear" w:color="auto" w:fill="FFFFFF"/>
        <w:spacing w:after="150" w:line="360" w:lineRule="atLeast"/>
        <w:jc w:val="both"/>
        <w:rPr>
          <w:rFonts w:ascii="Times New Roman" w:eastAsia="Times New Roman" w:hAnsi="Times New Roman" w:cs="Times New Roman"/>
          <w:color w:val="343434"/>
          <w:sz w:val="28"/>
          <w:szCs w:val="28"/>
          <w:lang w:eastAsia="ru-RU"/>
        </w:rPr>
      </w:pPr>
      <w:r w:rsidRPr="005B3326">
        <w:rPr>
          <w:rFonts w:ascii="Times New Roman" w:eastAsia="Times New Roman" w:hAnsi="Times New Roman" w:cs="Times New Roman"/>
          <w:b/>
          <w:bCs/>
          <w:color w:val="343434"/>
          <w:sz w:val="28"/>
          <w:szCs w:val="28"/>
          <w:lang w:eastAsia="ru-RU"/>
        </w:rPr>
        <w:t>Ветерок чуть дышит,</w:t>
      </w:r>
      <w:r w:rsidR="008A5908">
        <w:rPr>
          <w:rFonts w:ascii="Times New Roman" w:eastAsia="Times New Roman" w:hAnsi="Times New Roman" w:cs="Times New Roman"/>
          <w:color w:val="343434"/>
          <w:sz w:val="28"/>
          <w:szCs w:val="28"/>
          <w:lang w:eastAsia="ru-RU"/>
        </w:rPr>
        <w:t xml:space="preserve"> </w:t>
      </w:r>
      <w:r w:rsidRPr="005B3326">
        <w:rPr>
          <w:rFonts w:ascii="Times New Roman" w:eastAsia="Times New Roman" w:hAnsi="Times New Roman" w:cs="Times New Roman"/>
          <w:b/>
          <w:bCs/>
          <w:color w:val="343434"/>
          <w:sz w:val="28"/>
          <w:szCs w:val="28"/>
          <w:lang w:eastAsia="ru-RU"/>
        </w:rPr>
        <w:t>Лепестки колышит.</w:t>
      </w:r>
    </w:p>
    <w:p w:rsidR="005B3326" w:rsidRPr="005B3326" w:rsidRDefault="005B3326" w:rsidP="0093129F">
      <w:pPr>
        <w:shd w:val="clear" w:color="auto" w:fill="FFFFFF"/>
        <w:spacing w:after="150" w:line="360" w:lineRule="atLeast"/>
        <w:jc w:val="both"/>
        <w:rPr>
          <w:rFonts w:ascii="Times New Roman" w:eastAsia="Times New Roman" w:hAnsi="Times New Roman" w:cs="Times New Roman"/>
          <w:color w:val="343434"/>
          <w:sz w:val="28"/>
          <w:szCs w:val="28"/>
          <w:lang w:eastAsia="ru-RU"/>
        </w:rPr>
      </w:pPr>
      <w:r w:rsidRPr="005B3326">
        <w:rPr>
          <w:rFonts w:ascii="Times New Roman" w:eastAsia="Times New Roman" w:hAnsi="Times New Roman" w:cs="Times New Roman"/>
          <w:i/>
          <w:iCs/>
          <w:color w:val="343434"/>
          <w:sz w:val="28"/>
          <w:szCs w:val="28"/>
          <w:lang w:eastAsia="ru-RU"/>
        </w:rPr>
        <w:t>(Покачивайте кисти рук)</w:t>
      </w:r>
    </w:p>
    <w:p w:rsidR="005B3326" w:rsidRPr="005B3326" w:rsidRDefault="005B3326" w:rsidP="0093129F">
      <w:pPr>
        <w:shd w:val="clear" w:color="auto" w:fill="FFFFFF"/>
        <w:spacing w:after="150" w:line="360" w:lineRule="atLeast"/>
        <w:jc w:val="both"/>
        <w:rPr>
          <w:rFonts w:ascii="Times New Roman" w:eastAsia="Times New Roman" w:hAnsi="Times New Roman" w:cs="Times New Roman"/>
          <w:color w:val="343434"/>
          <w:sz w:val="28"/>
          <w:szCs w:val="28"/>
          <w:lang w:eastAsia="ru-RU"/>
        </w:rPr>
      </w:pPr>
      <w:r w:rsidRPr="005B3326">
        <w:rPr>
          <w:rFonts w:ascii="Times New Roman" w:eastAsia="Times New Roman" w:hAnsi="Times New Roman" w:cs="Times New Roman"/>
          <w:b/>
          <w:bCs/>
          <w:color w:val="343434"/>
          <w:sz w:val="28"/>
          <w:szCs w:val="28"/>
          <w:lang w:eastAsia="ru-RU"/>
        </w:rPr>
        <w:t>Наши алые цветки закрывают лепестки,</w:t>
      </w:r>
    </w:p>
    <w:p w:rsidR="005B3326" w:rsidRPr="005B3326" w:rsidRDefault="005B3326" w:rsidP="0093129F">
      <w:pPr>
        <w:shd w:val="clear" w:color="auto" w:fill="FFFFFF"/>
        <w:spacing w:after="150" w:line="360" w:lineRule="atLeast"/>
        <w:jc w:val="both"/>
        <w:rPr>
          <w:rFonts w:ascii="Times New Roman" w:eastAsia="Times New Roman" w:hAnsi="Times New Roman" w:cs="Times New Roman"/>
          <w:color w:val="343434"/>
          <w:sz w:val="28"/>
          <w:szCs w:val="28"/>
          <w:lang w:eastAsia="ru-RU"/>
        </w:rPr>
      </w:pPr>
      <w:r w:rsidRPr="005B3326">
        <w:rPr>
          <w:rFonts w:ascii="Times New Roman" w:eastAsia="Times New Roman" w:hAnsi="Times New Roman" w:cs="Times New Roman"/>
          <w:i/>
          <w:iCs/>
          <w:color w:val="343434"/>
          <w:sz w:val="28"/>
          <w:szCs w:val="28"/>
          <w:lang w:eastAsia="ru-RU"/>
        </w:rPr>
        <w:t>(Медленно соедините пальцы, образуя цветок.)</w:t>
      </w:r>
    </w:p>
    <w:p w:rsidR="005B3326" w:rsidRPr="005B3326" w:rsidRDefault="005B3326" w:rsidP="0093129F">
      <w:pPr>
        <w:shd w:val="clear" w:color="auto" w:fill="FFFFFF"/>
        <w:spacing w:after="150" w:line="360" w:lineRule="atLeast"/>
        <w:jc w:val="both"/>
        <w:rPr>
          <w:rFonts w:ascii="Times New Roman" w:eastAsia="Times New Roman" w:hAnsi="Times New Roman" w:cs="Times New Roman"/>
          <w:color w:val="343434"/>
          <w:sz w:val="28"/>
          <w:szCs w:val="28"/>
          <w:lang w:eastAsia="ru-RU"/>
        </w:rPr>
      </w:pPr>
      <w:r w:rsidRPr="005B3326">
        <w:rPr>
          <w:rFonts w:ascii="Times New Roman" w:eastAsia="Times New Roman" w:hAnsi="Times New Roman" w:cs="Times New Roman"/>
          <w:b/>
          <w:bCs/>
          <w:color w:val="343434"/>
          <w:sz w:val="28"/>
          <w:szCs w:val="28"/>
          <w:lang w:eastAsia="ru-RU"/>
        </w:rPr>
        <w:t>Тихо засыпают,</w:t>
      </w:r>
      <w:r w:rsidR="008A5908">
        <w:rPr>
          <w:rFonts w:ascii="Times New Roman" w:eastAsia="Times New Roman" w:hAnsi="Times New Roman" w:cs="Times New Roman"/>
          <w:color w:val="343434"/>
          <w:sz w:val="28"/>
          <w:szCs w:val="28"/>
          <w:lang w:eastAsia="ru-RU"/>
        </w:rPr>
        <w:t xml:space="preserve"> </w:t>
      </w:r>
      <w:r w:rsidRPr="005B3326">
        <w:rPr>
          <w:rFonts w:ascii="Times New Roman" w:eastAsia="Times New Roman" w:hAnsi="Times New Roman" w:cs="Times New Roman"/>
          <w:b/>
          <w:bCs/>
          <w:color w:val="343434"/>
          <w:sz w:val="28"/>
          <w:szCs w:val="28"/>
          <w:lang w:eastAsia="ru-RU"/>
        </w:rPr>
        <w:t>Головой качают.</w:t>
      </w:r>
    </w:p>
    <w:p w:rsidR="005B3326" w:rsidRDefault="005B3326" w:rsidP="0093129F">
      <w:pPr>
        <w:shd w:val="clear" w:color="auto" w:fill="FFFFFF"/>
        <w:spacing w:line="360" w:lineRule="atLeast"/>
        <w:jc w:val="both"/>
        <w:rPr>
          <w:rFonts w:ascii="Times New Roman" w:eastAsia="Times New Roman" w:hAnsi="Times New Roman" w:cs="Times New Roman"/>
          <w:i/>
          <w:iCs/>
          <w:color w:val="343434"/>
          <w:sz w:val="28"/>
          <w:szCs w:val="28"/>
          <w:lang w:eastAsia="ru-RU"/>
        </w:rPr>
      </w:pPr>
      <w:r w:rsidRPr="005B3326">
        <w:rPr>
          <w:rFonts w:ascii="Times New Roman" w:eastAsia="Times New Roman" w:hAnsi="Times New Roman" w:cs="Times New Roman"/>
          <w:i/>
          <w:iCs/>
          <w:color w:val="343434"/>
          <w:sz w:val="28"/>
          <w:szCs w:val="28"/>
          <w:lang w:eastAsia="ru-RU"/>
        </w:rPr>
        <w:t>("Цветом" снова покачивается на ветру)</w:t>
      </w:r>
    </w:p>
    <w:p w:rsidR="008A5908" w:rsidRDefault="008A5908" w:rsidP="0093129F">
      <w:pPr>
        <w:shd w:val="clear" w:color="auto" w:fill="FFFFFF"/>
        <w:spacing w:line="360" w:lineRule="atLeast"/>
        <w:jc w:val="both"/>
        <w:rPr>
          <w:rFonts w:ascii="Times New Roman" w:eastAsia="Times New Roman" w:hAnsi="Times New Roman" w:cs="Times New Roman"/>
          <w:i/>
          <w:iCs/>
          <w:color w:val="343434"/>
          <w:sz w:val="28"/>
          <w:szCs w:val="28"/>
          <w:lang w:eastAsia="ru-RU"/>
        </w:rPr>
      </w:pPr>
    </w:p>
    <w:p w:rsidR="007C7257" w:rsidRPr="007C7257" w:rsidRDefault="007C7257" w:rsidP="0093129F">
      <w:pPr>
        <w:pStyle w:val="a3"/>
        <w:ind w:firstLine="708"/>
        <w:jc w:val="both"/>
        <w:rPr>
          <w:rFonts w:ascii="Times New Roman" w:hAnsi="Times New Roman" w:cs="Times New Roman"/>
          <w:sz w:val="28"/>
          <w:szCs w:val="28"/>
        </w:rPr>
      </w:pPr>
      <w:r w:rsidRPr="007C7257">
        <w:rPr>
          <w:rFonts w:ascii="Times New Roman" w:hAnsi="Times New Roman" w:cs="Times New Roman"/>
          <w:sz w:val="28"/>
          <w:szCs w:val="28"/>
        </w:rPr>
        <w:t>Пальчиковая гимнастика «Моя семья»</w:t>
      </w:r>
    </w:p>
    <w:p w:rsidR="007C7257" w:rsidRDefault="007C7257" w:rsidP="0093129F">
      <w:pPr>
        <w:pStyle w:val="a3"/>
        <w:ind w:firstLine="708"/>
        <w:jc w:val="both"/>
        <w:rPr>
          <w:rFonts w:ascii="Times New Roman" w:hAnsi="Times New Roman" w:cs="Times New Roman"/>
          <w:sz w:val="28"/>
          <w:szCs w:val="28"/>
        </w:rPr>
      </w:pPr>
      <w:r w:rsidRPr="007C7257">
        <w:rPr>
          <w:rFonts w:ascii="Times New Roman" w:hAnsi="Times New Roman" w:cs="Times New Roman"/>
          <w:sz w:val="28"/>
          <w:szCs w:val="28"/>
        </w:rPr>
        <w:t>Этот пальчик – дедушка,</w:t>
      </w:r>
    </w:p>
    <w:p w:rsidR="007C7257" w:rsidRDefault="007C7257" w:rsidP="0093129F">
      <w:pPr>
        <w:pStyle w:val="a3"/>
        <w:ind w:firstLine="708"/>
        <w:jc w:val="both"/>
        <w:rPr>
          <w:rFonts w:ascii="Times New Roman" w:hAnsi="Times New Roman" w:cs="Times New Roman"/>
          <w:sz w:val="28"/>
          <w:szCs w:val="28"/>
        </w:rPr>
      </w:pPr>
      <w:r w:rsidRPr="007C7257">
        <w:rPr>
          <w:rFonts w:ascii="Times New Roman" w:hAnsi="Times New Roman" w:cs="Times New Roman"/>
          <w:sz w:val="28"/>
          <w:szCs w:val="28"/>
        </w:rPr>
        <w:t>Этот пальчик – бабушка,</w:t>
      </w:r>
    </w:p>
    <w:p w:rsidR="007C7257" w:rsidRPr="007C7257" w:rsidRDefault="007C7257" w:rsidP="0093129F">
      <w:pPr>
        <w:pStyle w:val="a3"/>
        <w:ind w:firstLine="708"/>
        <w:jc w:val="both"/>
        <w:rPr>
          <w:rFonts w:ascii="Times New Roman" w:hAnsi="Times New Roman" w:cs="Times New Roman"/>
          <w:sz w:val="28"/>
          <w:szCs w:val="28"/>
        </w:rPr>
      </w:pPr>
      <w:r w:rsidRPr="007C7257">
        <w:rPr>
          <w:rFonts w:ascii="Times New Roman" w:hAnsi="Times New Roman" w:cs="Times New Roman"/>
          <w:sz w:val="28"/>
          <w:szCs w:val="28"/>
        </w:rPr>
        <w:t>Этот пальчик – папочка,</w:t>
      </w:r>
    </w:p>
    <w:p w:rsidR="007C7257" w:rsidRPr="007C7257" w:rsidRDefault="007C7257" w:rsidP="0093129F">
      <w:pPr>
        <w:pStyle w:val="a3"/>
        <w:ind w:firstLine="708"/>
        <w:jc w:val="both"/>
        <w:rPr>
          <w:rFonts w:ascii="Times New Roman" w:hAnsi="Times New Roman" w:cs="Times New Roman"/>
          <w:sz w:val="28"/>
          <w:szCs w:val="28"/>
        </w:rPr>
      </w:pPr>
      <w:r w:rsidRPr="007C7257">
        <w:rPr>
          <w:rFonts w:ascii="Times New Roman" w:hAnsi="Times New Roman" w:cs="Times New Roman"/>
          <w:sz w:val="28"/>
          <w:szCs w:val="28"/>
        </w:rPr>
        <w:t>Этот пальчик – мамочка,</w:t>
      </w:r>
    </w:p>
    <w:p w:rsidR="007C7257" w:rsidRPr="007C7257" w:rsidRDefault="007C7257" w:rsidP="0093129F">
      <w:pPr>
        <w:pStyle w:val="a3"/>
        <w:ind w:firstLine="708"/>
        <w:jc w:val="both"/>
        <w:rPr>
          <w:rFonts w:ascii="Times New Roman" w:hAnsi="Times New Roman" w:cs="Times New Roman"/>
          <w:sz w:val="28"/>
          <w:szCs w:val="28"/>
        </w:rPr>
      </w:pPr>
      <w:r w:rsidRPr="007C7257">
        <w:rPr>
          <w:rFonts w:ascii="Times New Roman" w:hAnsi="Times New Roman" w:cs="Times New Roman"/>
          <w:sz w:val="28"/>
          <w:szCs w:val="28"/>
        </w:rPr>
        <w:lastRenderedPageBreak/>
        <w:t>Этот пальчик – я,</w:t>
      </w:r>
    </w:p>
    <w:p w:rsidR="007C7257" w:rsidRPr="007C7257" w:rsidRDefault="007C7257" w:rsidP="0093129F">
      <w:pPr>
        <w:pStyle w:val="a3"/>
        <w:ind w:firstLine="708"/>
        <w:jc w:val="both"/>
        <w:rPr>
          <w:rFonts w:ascii="Times New Roman" w:hAnsi="Times New Roman" w:cs="Times New Roman"/>
          <w:sz w:val="28"/>
          <w:szCs w:val="28"/>
        </w:rPr>
      </w:pPr>
      <w:r w:rsidRPr="007C7257">
        <w:rPr>
          <w:rFonts w:ascii="Times New Roman" w:hAnsi="Times New Roman" w:cs="Times New Roman"/>
          <w:sz w:val="28"/>
          <w:szCs w:val="28"/>
        </w:rPr>
        <w:t>Вот и вся моя семья!</w:t>
      </w:r>
    </w:p>
    <w:p w:rsidR="005B3326" w:rsidRDefault="007C7257" w:rsidP="0093129F">
      <w:pPr>
        <w:pStyle w:val="a3"/>
        <w:ind w:left="0" w:firstLine="708"/>
        <w:jc w:val="both"/>
        <w:rPr>
          <w:rFonts w:ascii="Times New Roman" w:hAnsi="Times New Roman" w:cs="Times New Roman"/>
          <w:sz w:val="28"/>
          <w:szCs w:val="28"/>
        </w:rPr>
      </w:pPr>
      <w:r w:rsidRPr="007C7257">
        <w:rPr>
          <w:rFonts w:ascii="Times New Roman" w:hAnsi="Times New Roman" w:cs="Times New Roman"/>
          <w:sz w:val="28"/>
          <w:szCs w:val="28"/>
        </w:rPr>
        <w:t>Мет/указание: поочередное сгибание пальцев ,начиная с большого</w:t>
      </w:r>
      <w:r w:rsidR="00E07DAE">
        <w:rPr>
          <w:rFonts w:ascii="Times New Roman" w:hAnsi="Times New Roman" w:cs="Times New Roman"/>
          <w:sz w:val="28"/>
          <w:szCs w:val="28"/>
        </w:rPr>
        <w:t>.</w:t>
      </w:r>
    </w:p>
    <w:p w:rsidR="00E07DAE" w:rsidRDefault="00E07DAE" w:rsidP="007C7257">
      <w:pPr>
        <w:pStyle w:val="a3"/>
        <w:ind w:left="0" w:firstLine="708"/>
        <w:rPr>
          <w:rFonts w:ascii="Times New Roman" w:hAnsi="Times New Roman" w:cs="Times New Roman"/>
          <w:sz w:val="28"/>
          <w:szCs w:val="28"/>
        </w:rPr>
      </w:pPr>
    </w:p>
    <w:p w:rsidR="00E07DAE" w:rsidRDefault="00E07DAE" w:rsidP="0093129F">
      <w:pPr>
        <w:pStyle w:val="a3"/>
        <w:ind w:left="0" w:firstLine="708"/>
        <w:jc w:val="center"/>
        <w:rPr>
          <w:rFonts w:ascii="Times New Roman" w:hAnsi="Times New Roman" w:cs="Times New Roman"/>
          <w:sz w:val="28"/>
          <w:szCs w:val="28"/>
        </w:rPr>
      </w:pPr>
      <w:r>
        <w:rPr>
          <w:rFonts w:ascii="Times New Roman" w:hAnsi="Times New Roman" w:cs="Times New Roman"/>
          <w:sz w:val="28"/>
          <w:szCs w:val="28"/>
        </w:rPr>
        <w:t>Вывод</w:t>
      </w:r>
    </w:p>
    <w:p w:rsidR="00E07DAE" w:rsidRDefault="00E07DAE" w:rsidP="0093129F">
      <w:pPr>
        <w:pStyle w:val="a3"/>
        <w:ind w:left="0" w:firstLine="708"/>
        <w:jc w:val="both"/>
        <w:rPr>
          <w:rFonts w:ascii="Times New Roman" w:hAnsi="Times New Roman" w:cs="Times New Roman"/>
          <w:sz w:val="28"/>
          <w:szCs w:val="28"/>
        </w:rPr>
      </w:pPr>
      <w:r>
        <w:rPr>
          <w:rFonts w:ascii="Times New Roman" w:hAnsi="Times New Roman" w:cs="Times New Roman"/>
          <w:sz w:val="28"/>
          <w:szCs w:val="28"/>
        </w:rPr>
        <w:t>Анализируя данную разработку можно сделать вывод, что уровень творчества</w:t>
      </w:r>
      <w:r w:rsidR="007A2633">
        <w:rPr>
          <w:rFonts w:ascii="Times New Roman" w:hAnsi="Times New Roman" w:cs="Times New Roman"/>
          <w:sz w:val="28"/>
          <w:szCs w:val="28"/>
        </w:rPr>
        <w:t xml:space="preserve"> </w:t>
      </w:r>
      <w:r w:rsidR="0016239D">
        <w:rPr>
          <w:rFonts w:ascii="Times New Roman" w:hAnsi="Times New Roman" w:cs="Times New Roman"/>
          <w:sz w:val="28"/>
          <w:szCs w:val="28"/>
        </w:rPr>
        <w:t>детей дошкольного возраста под влиянием нетрадиционных техник рисования</w:t>
      </w:r>
      <w:r w:rsidR="0093129F">
        <w:rPr>
          <w:rFonts w:ascii="Times New Roman" w:hAnsi="Times New Roman" w:cs="Times New Roman"/>
          <w:sz w:val="28"/>
          <w:szCs w:val="28"/>
        </w:rPr>
        <w:t xml:space="preserve"> в целом показывает позитивные результаты. Дети учатся владеть новыми</w:t>
      </w:r>
      <w:r w:rsidR="002132CB">
        <w:rPr>
          <w:rFonts w:ascii="Times New Roman" w:hAnsi="Times New Roman" w:cs="Times New Roman"/>
          <w:sz w:val="28"/>
          <w:szCs w:val="28"/>
        </w:rPr>
        <w:t xml:space="preserve"> техниками работы. Развивается детское творчество.</w:t>
      </w:r>
    </w:p>
    <w:p w:rsidR="002132CB" w:rsidRDefault="002132CB" w:rsidP="0093129F">
      <w:pPr>
        <w:pStyle w:val="a3"/>
        <w:ind w:left="0" w:firstLine="708"/>
        <w:jc w:val="both"/>
        <w:rPr>
          <w:rFonts w:ascii="Times New Roman" w:hAnsi="Times New Roman" w:cs="Times New Roman"/>
          <w:sz w:val="28"/>
          <w:szCs w:val="28"/>
        </w:rPr>
      </w:pPr>
    </w:p>
    <w:p w:rsidR="002132CB" w:rsidRDefault="002132CB" w:rsidP="0093129F">
      <w:pPr>
        <w:pStyle w:val="a3"/>
        <w:ind w:left="0" w:firstLine="708"/>
        <w:jc w:val="both"/>
        <w:rPr>
          <w:rFonts w:ascii="Times New Roman" w:hAnsi="Times New Roman" w:cs="Times New Roman"/>
          <w:sz w:val="28"/>
          <w:szCs w:val="28"/>
        </w:rPr>
      </w:pPr>
      <w:r>
        <w:rPr>
          <w:rFonts w:ascii="Times New Roman" w:hAnsi="Times New Roman" w:cs="Times New Roman"/>
          <w:sz w:val="28"/>
          <w:szCs w:val="28"/>
        </w:rPr>
        <w:t>Заключение</w:t>
      </w:r>
    </w:p>
    <w:p w:rsidR="002132CB" w:rsidRDefault="002132CB" w:rsidP="0093129F">
      <w:pPr>
        <w:pStyle w:val="a3"/>
        <w:ind w:left="0" w:firstLine="708"/>
        <w:jc w:val="both"/>
        <w:rPr>
          <w:rFonts w:ascii="Times New Roman" w:hAnsi="Times New Roman" w:cs="Times New Roman"/>
          <w:sz w:val="28"/>
          <w:szCs w:val="28"/>
        </w:rPr>
      </w:pPr>
      <w:r>
        <w:rPr>
          <w:rFonts w:ascii="Times New Roman" w:hAnsi="Times New Roman" w:cs="Times New Roman"/>
          <w:sz w:val="28"/>
          <w:szCs w:val="28"/>
        </w:rPr>
        <w:t xml:space="preserve">Стоит отметить, что успех обучения нетрадиционными техниками во многом зависит от того, </w:t>
      </w:r>
      <w:r w:rsidR="00CF3B5E">
        <w:rPr>
          <w:rFonts w:ascii="Times New Roman" w:hAnsi="Times New Roman" w:cs="Times New Roman"/>
          <w:sz w:val="28"/>
          <w:szCs w:val="28"/>
        </w:rPr>
        <w:t xml:space="preserve">какие методы и приёмы использует педагог, чтобы донести до детей определённое содержание. </w:t>
      </w:r>
    </w:p>
    <w:p w:rsidR="00CF3B5E" w:rsidRDefault="00CF3B5E" w:rsidP="0093129F">
      <w:pPr>
        <w:pStyle w:val="a3"/>
        <w:ind w:left="0" w:firstLine="708"/>
        <w:jc w:val="both"/>
        <w:rPr>
          <w:rFonts w:ascii="Times New Roman" w:hAnsi="Times New Roman" w:cs="Times New Roman"/>
          <w:sz w:val="28"/>
          <w:szCs w:val="28"/>
        </w:rPr>
      </w:pPr>
      <w:r>
        <w:rPr>
          <w:rFonts w:ascii="Times New Roman" w:hAnsi="Times New Roman" w:cs="Times New Roman"/>
          <w:sz w:val="28"/>
          <w:szCs w:val="28"/>
        </w:rPr>
        <w:t>Изобразительная деятельность – это отражение окружающего в форме конкретных</w:t>
      </w:r>
      <w:r w:rsidR="004A2B3E">
        <w:rPr>
          <w:rFonts w:ascii="Times New Roman" w:hAnsi="Times New Roman" w:cs="Times New Roman"/>
          <w:sz w:val="28"/>
          <w:szCs w:val="28"/>
        </w:rPr>
        <w:t xml:space="preserve"> образов. Цель выполнения рисунка влияет на характер его выполнения. Я дальше</w:t>
      </w:r>
      <w:r w:rsidR="00820F3C">
        <w:rPr>
          <w:rFonts w:ascii="Times New Roman" w:hAnsi="Times New Roman" w:cs="Times New Roman"/>
          <w:sz w:val="28"/>
          <w:szCs w:val="28"/>
        </w:rPr>
        <w:t xml:space="preserve"> намерена использовать в своей работе нетрадиционные техники рисования.</w:t>
      </w:r>
    </w:p>
    <w:p w:rsidR="00820F3C" w:rsidRDefault="00820F3C" w:rsidP="0093129F">
      <w:pPr>
        <w:pStyle w:val="a3"/>
        <w:ind w:left="0" w:firstLine="708"/>
        <w:jc w:val="both"/>
        <w:rPr>
          <w:rFonts w:ascii="Times New Roman" w:hAnsi="Times New Roman" w:cs="Times New Roman"/>
          <w:sz w:val="28"/>
          <w:szCs w:val="28"/>
        </w:rPr>
      </w:pPr>
    </w:p>
    <w:p w:rsidR="00820F3C" w:rsidRDefault="00820F3C" w:rsidP="0093129F">
      <w:pPr>
        <w:pStyle w:val="a3"/>
        <w:ind w:left="0" w:firstLine="708"/>
        <w:jc w:val="both"/>
        <w:rPr>
          <w:rFonts w:ascii="Times New Roman" w:hAnsi="Times New Roman" w:cs="Times New Roman"/>
          <w:sz w:val="28"/>
          <w:szCs w:val="28"/>
        </w:rPr>
      </w:pPr>
      <w:r>
        <w:rPr>
          <w:rFonts w:ascii="Times New Roman" w:hAnsi="Times New Roman" w:cs="Times New Roman"/>
          <w:sz w:val="28"/>
          <w:szCs w:val="28"/>
        </w:rPr>
        <w:t>Литература</w:t>
      </w:r>
    </w:p>
    <w:p w:rsidR="00820F3C" w:rsidRDefault="00E13D57" w:rsidP="00E13D57">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«От рождения до школы», под редакцией Н.Е.Веракса, Т.С.Комаровой, М.А.Васильевой.</w:t>
      </w:r>
    </w:p>
    <w:p w:rsidR="00E13D57" w:rsidRDefault="00E13D57" w:rsidP="00E13D57">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«Изобразительная деятельность в детском саду</w:t>
      </w:r>
      <w:r w:rsidR="007D6CCF">
        <w:rPr>
          <w:rFonts w:ascii="Times New Roman" w:hAnsi="Times New Roman" w:cs="Times New Roman"/>
          <w:sz w:val="28"/>
          <w:szCs w:val="28"/>
        </w:rPr>
        <w:t>» Т.С.Комарова.</w:t>
      </w:r>
    </w:p>
    <w:p w:rsidR="007D6CCF" w:rsidRDefault="007D6CCF" w:rsidP="00E13D57">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«Программа художественного воспитания, обучения и развития детей от 2 до 7 лет», И.А.Люкова.</w:t>
      </w:r>
    </w:p>
    <w:p w:rsidR="007D6CCF" w:rsidRDefault="007D6CCF" w:rsidP="00E13D57">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«Радуга» Т.Н.Доронова, В.В. Гербова.</w:t>
      </w:r>
    </w:p>
    <w:p w:rsidR="007D6CCF" w:rsidRDefault="00264DDA" w:rsidP="00E13D57">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«Изобразительная деятельность», О.В.Павлова.</w:t>
      </w:r>
    </w:p>
    <w:p w:rsidR="00264DDA" w:rsidRDefault="00264DDA" w:rsidP="00E13D57">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«Воспитание и развитие детей от 2-х до 3-х лет», Л.Н.Галигузова, Л.</w:t>
      </w:r>
      <w:r w:rsidR="004A2A69">
        <w:rPr>
          <w:rFonts w:ascii="Times New Roman" w:hAnsi="Times New Roman" w:cs="Times New Roman"/>
          <w:sz w:val="28"/>
          <w:szCs w:val="28"/>
        </w:rPr>
        <w:t>Г.Голубева, Т.И.Гризик, Т.Н.Доронова.</w:t>
      </w:r>
    </w:p>
    <w:p w:rsidR="004A2A69" w:rsidRDefault="004A2A69" w:rsidP="004A2A69">
      <w:pPr>
        <w:jc w:val="both"/>
        <w:rPr>
          <w:rFonts w:ascii="Times New Roman" w:hAnsi="Times New Roman" w:cs="Times New Roman"/>
          <w:sz w:val="28"/>
          <w:szCs w:val="28"/>
        </w:rPr>
      </w:pPr>
    </w:p>
    <w:p w:rsidR="00D045B6" w:rsidRDefault="00D045B6" w:rsidP="004A2A69">
      <w:pPr>
        <w:jc w:val="both"/>
        <w:rPr>
          <w:rFonts w:ascii="Times New Roman" w:hAnsi="Times New Roman" w:cs="Times New Roman"/>
          <w:sz w:val="28"/>
          <w:szCs w:val="28"/>
        </w:rPr>
      </w:pPr>
    </w:p>
    <w:p w:rsidR="00D045B6" w:rsidRDefault="00D045B6" w:rsidP="004A2A69">
      <w:pPr>
        <w:jc w:val="both"/>
        <w:rPr>
          <w:rFonts w:ascii="Times New Roman" w:hAnsi="Times New Roman" w:cs="Times New Roman"/>
          <w:sz w:val="28"/>
          <w:szCs w:val="28"/>
        </w:rPr>
      </w:pPr>
    </w:p>
    <w:p w:rsidR="00D045B6" w:rsidRDefault="00D045B6" w:rsidP="004A2A69">
      <w:pPr>
        <w:jc w:val="both"/>
        <w:rPr>
          <w:rFonts w:ascii="Times New Roman" w:hAnsi="Times New Roman" w:cs="Times New Roman"/>
          <w:sz w:val="28"/>
          <w:szCs w:val="28"/>
        </w:rPr>
      </w:pPr>
    </w:p>
    <w:p w:rsidR="00D045B6" w:rsidRDefault="00D045B6" w:rsidP="004A2A69">
      <w:pPr>
        <w:jc w:val="both"/>
        <w:rPr>
          <w:rFonts w:ascii="Times New Roman" w:hAnsi="Times New Roman" w:cs="Times New Roman"/>
          <w:sz w:val="28"/>
          <w:szCs w:val="28"/>
        </w:rPr>
      </w:pPr>
    </w:p>
    <w:p w:rsidR="00D045B6" w:rsidRPr="004A2A69" w:rsidRDefault="00351062" w:rsidP="004A2A69">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394075" cy="2545556"/>
            <wp:effectExtent l="19050" t="0" r="0" b="0"/>
            <wp:docPr id="24" name="Рисунок 24" descr="C:\Users\Admin\Downloads\WhatsApp Image 2019-12-19 at 11.28.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Downloads\WhatsApp Image 2019-12-19 at 11.28.08.jpeg"/>
                    <pic:cNvPicPr>
                      <a:picLocks noChangeAspect="1" noChangeArrowheads="1"/>
                    </pic:cNvPicPr>
                  </pic:nvPicPr>
                  <pic:blipFill>
                    <a:blip r:embed="rId17"/>
                    <a:srcRect/>
                    <a:stretch>
                      <a:fillRect/>
                    </a:stretch>
                  </pic:blipFill>
                  <pic:spPr bwMode="auto">
                    <a:xfrm>
                      <a:off x="0" y="0"/>
                      <a:ext cx="3394075" cy="2545556"/>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3886200" cy="5181600"/>
            <wp:effectExtent l="19050" t="0" r="0" b="0"/>
            <wp:docPr id="23" name="Рисунок 23" descr="C:\Users\Admin\Downloads\WhatsApp Image 2019-12-19 at 11.28.0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Downloads\WhatsApp Image 2019-12-19 at 11.28.08 (1).jpeg"/>
                    <pic:cNvPicPr>
                      <a:picLocks noChangeAspect="1" noChangeArrowheads="1"/>
                    </pic:cNvPicPr>
                  </pic:nvPicPr>
                  <pic:blipFill>
                    <a:blip r:embed="rId18"/>
                    <a:srcRect/>
                    <a:stretch>
                      <a:fillRect/>
                    </a:stretch>
                  </pic:blipFill>
                  <pic:spPr bwMode="auto">
                    <a:xfrm>
                      <a:off x="0" y="0"/>
                      <a:ext cx="3886200" cy="51816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lastRenderedPageBreak/>
        <w:drawing>
          <wp:inline distT="0" distB="0" distL="0" distR="0">
            <wp:extent cx="2850356" cy="3800475"/>
            <wp:effectExtent l="19050" t="0" r="7144" b="0"/>
            <wp:docPr id="22" name="Рисунок 22" descr="C:\Users\Admin\Downloads\WhatsApp Image 2019-12-19 at 11.27.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Downloads\WhatsApp Image 2019-12-19 at 11.27.52.jpeg"/>
                    <pic:cNvPicPr>
                      <a:picLocks noChangeAspect="1" noChangeArrowheads="1"/>
                    </pic:cNvPicPr>
                  </pic:nvPicPr>
                  <pic:blipFill>
                    <a:blip r:embed="rId19"/>
                    <a:srcRect/>
                    <a:stretch>
                      <a:fillRect/>
                    </a:stretch>
                  </pic:blipFill>
                  <pic:spPr bwMode="auto">
                    <a:xfrm>
                      <a:off x="0" y="0"/>
                      <a:ext cx="2850356" cy="380047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3643313" cy="4857750"/>
            <wp:effectExtent l="19050" t="0" r="0" b="0"/>
            <wp:docPr id="21" name="Рисунок 21" descr="C:\Users\Admin\Downloads\WhatsApp Image 2019-12-19 at 11.27.5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Downloads\WhatsApp Image 2019-12-19 at 11.27.52 (1).jpeg"/>
                    <pic:cNvPicPr>
                      <a:picLocks noChangeAspect="1" noChangeArrowheads="1"/>
                    </pic:cNvPicPr>
                  </pic:nvPicPr>
                  <pic:blipFill>
                    <a:blip r:embed="rId20"/>
                    <a:srcRect/>
                    <a:stretch>
                      <a:fillRect/>
                    </a:stretch>
                  </pic:blipFill>
                  <pic:spPr bwMode="auto">
                    <a:xfrm>
                      <a:off x="0" y="0"/>
                      <a:ext cx="3643313" cy="485775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lastRenderedPageBreak/>
        <w:drawing>
          <wp:inline distT="0" distB="0" distL="0" distR="0">
            <wp:extent cx="2864644" cy="3819525"/>
            <wp:effectExtent l="19050" t="0" r="0" b="0"/>
            <wp:docPr id="20" name="Рисунок 20" descr="C:\Users\Admin\Downloads\WhatsApp Image 2019-12-19 at 11.27.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ownloads\WhatsApp Image 2019-12-19 at 11.27.51.jpeg"/>
                    <pic:cNvPicPr>
                      <a:picLocks noChangeAspect="1" noChangeArrowheads="1"/>
                    </pic:cNvPicPr>
                  </pic:nvPicPr>
                  <pic:blipFill>
                    <a:blip r:embed="rId21"/>
                    <a:srcRect/>
                    <a:stretch>
                      <a:fillRect/>
                    </a:stretch>
                  </pic:blipFill>
                  <pic:spPr bwMode="auto">
                    <a:xfrm>
                      <a:off x="0" y="0"/>
                      <a:ext cx="2864644" cy="381952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950369" cy="3933825"/>
            <wp:effectExtent l="19050" t="0" r="2381" b="0"/>
            <wp:docPr id="19" name="Рисунок 19" descr="C:\Users\Admin\Downloads\WhatsApp Image 2019-12-19 at 11.27.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Downloads\WhatsApp Image 2019-12-19 at 11.27.50.jpeg"/>
                    <pic:cNvPicPr>
                      <a:picLocks noChangeAspect="1" noChangeArrowheads="1"/>
                    </pic:cNvPicPr>
                  </pic:nvPicPr>
                  <pic:blipFill>
                    <a:blip r:embed="rId22"/>
                    <a:srcRect/>
                    <a:stretch>
                      <a:fillRect/>
                    </a:stretch>
                  </pic:blipFill>
                  <pic:spPr bwMode="auto">
                    <a:xfrm>
                      <a:off x="0" y="0"/>
                      <a:ext cx="2950369" cy="393382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783681" cy="3711575"/>
            <wp:effectExtent l="19050" t="0" r="0" b="0"/>
            <wp:docPr id="18" name="Рисунок 18" descr="C:\Users\Admin\Downloads\WhatsApp Image 2019-12-19 at 11.27.5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Downloads\WhatsApp Image 2019-12-19 at 11.27.50 (1).jpeg"/>
                    <pic:cNvPicPr>
                      <a:picLocks noChangeAspect="1" noChangeArrowheads="1"/>
                    </pic:cNvPicPr>
                  </pic:nvPicPr>
                  <pic:blipFill>
                    <a:blip r:embed="rId23"/>
                    <a:srcRect/>
                    <a:stretch>
                      <a:fillRect/>
                    </a:stretch>
                  </pic:blipFill>
                  <pic:spPr bwMode="auto">
                    <a:xfrm>
                      <a:off x="0" y="0"/>
                      <a:ext cx="2785162" cy="3713549"/>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3286125" cy="4381500"/>
            <wp:effectExtent l="19050" t="0" r="9525" b="0"/>
            <wp:docPr id="17" name="Рисунок 17" descr="C:\Users\Admin\Downloads\WhatsApp Image 2019-12-19 at 11.27.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ownloads\WhatsApp Image 2019-12-19 at 11.27.48.jpeg"/>
                    <pic:cNvPicPr>
                      <a:picLocks noChangeAspect="1" noChangeArrowheads="1"/>
                    </pic:cNvPicPr>
                  </pic:nvPicPr>
                  <pic:blipFill>
                    <a:blip r:embed="rId24"/>
                    <a:srcRect/>
                    <a:stretch>
                      <a:fillRect/>
                    </a:stretch>
                  </pic:blipFill>
                  <pic:spPr bwMode="auto">
                    <a:xfrm>
                      <a:off x="0" y="0"/>
                      <a:ext cx="3287829" cy="4383772"/>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lastRenderedPageBreak/>
        <w:drawing>
          <wp:inline distT="0" distB="0" distL="0" distR="0">
            <wp:extent cx="3278981" cy="4371975"/>
            <wp:effectExtent l="19050" t="0" r="0" b="0"/>
            <wp:docPr id="16" name="Рисунок 16" descr="C:\Users\Admin\Downloads\WhatsApp Image 2019-12-19 at 11.27.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ownloads\WhatsApp Image 2019-12-19 at 11.27.47.jpeg"/>
                    <pic:cNvPicPr>
                      <a:picLocks noChangeAspect="1" noChangeArrowheads="1"/>
                    </pic:cNvPicPr>
                  </pic:nvPicPr>
                  <pic:blipFill>
                    <a:blip r:embed="rId25"/>
                    <a:srcRect/>
                    <a:stretch>
                      <a:fillRect/>
                    </a:stretch>
                  </pic:blipFill>
                  <pic:spPr bwMode="auto">
                    <a:xfrm>
                      <a:off x="0" y="0"/>
                      <a:ext cx="3278981" cy="437197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847975" cy="3797300"/>
            <wp:effectExtent l="19050" t="0" r="9525" b="0"/>
            <wp:docPr id="15" name="Рисунок 15" descr="C:\Users\Admin\Downloads\WhatsApp Image 2019-12-19 at 11.27.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ownloads\WhatsApp Image 2019-12-19 at 11.27.45.jpeg"/>
                    <pic:cNvPicPr>
                      <a:picLocks noChangeAspect="1" noChangeArrowheads="1"/>
                    </pic:cNvPicPr>
                  </pic:nvPicPr>
                  <pic:blipFill>
                    <a:blip r:embed="rId26"/>
                    <a:srcRect/>
                    <a:stretch>
                      <a:fillRect/>
                    </a:stretch>
                  </pic:blipFill>
                  <pic:spPr bwMode="auto">
                    <a:xfrm>
                      <a:off x="0" y="0"/>
                      <a:ext cx="2847975" cy="37973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566988" cy="3422650"/>
            <wp:effectExtent l="19050" t="0" r="4762" b="0"/>
            <wp:docPr id="14" name="Рисунок 14" descr="C:\Users\Admin\Downloads\WhatsApp Image 2019-12-19 at 11.27.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ownloads\WhatsApp Image 2019-12-19 at 11.27.44.jpeg"/>
                    <pic:cNvPicPr>
                      <a:picLocks noChangeAspect="1" noChangeArrowheads="1"/>
                    </pic:cNvPicPr>
                  </pic:nvPicPr>
                  <pic:blipFill>
                    <a:blip r:embed="rId27"/>
                    <a:srcRect/>
                    <a:stretch>
                      <a:fillRect/>
                    </a:stretch>
                  </pic:blipFill>
                  <pic:spPr bwMode="auto">
                    <a:xfrm>
                      <a:off x="0" y="0"/>
                      <a:ext cx="2566988" cy="342265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lastRenderedPageBreak/>
        <w:drawing>
          <wp:inline distT="0" distB="0" distL="0" distR="0">
            <wp:extent cx="2864644" cy="3819525"/>
            <wp:effectExtent l="19050" t="0" r="0" b="0"/>
            <wp:docPr id="13" name="Рисунок 13" descr="C:\Users\Admin\Downloads\WhatsApp Image 2019-12-19 at 11.27.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ownloads\WhatsApp Image 2019-12-19 at 11.27.43.jpeg"/>
                    <pic:cNvPicPr>
                      <a:picLocks noChangeAspect="1" noChangeArrowheads="1"/>
                    </pic:cNvPicPr>
                  </pic:nvPicPr>
                  <pic:blipFill>
                    <a:blip r:embed="rId28"/>
                    <a:srcRect/>
                    <a:stretch>
                      <a:fillRect/>
                    </a:stretch>
                  </pic:blipFill>
                  <pic:spPr bwMode="auto">
                    <a:xfrm>
                      <a:off x="0" y="0"/>
                      <a:ext cx="2864644" cy="381952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586038" cy="3448050"/>
            <wp:effectExtent l="19050" t="0" r="4762" b="0"/>
            <wp:docPr id="12" name="Рисунок 12" descr="C:\Users\Admin\Downloads\WhatsApp Image 2019-12-19 at 11.27.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ownloads\WhatsApp Image 2019-12-19 at 11.27.42.jpeg"/>
                    <pic:cNvPicPr>
                      <a:picLocks noChangeAspect="1" noChangeArrowheads="1"/>
                    </pic:cNvPicPr>
                  </pic:nvPicPr>
                  <pic:blipFill>
                    <a:blip r:embed="rId29"/>
                    <a:srcRect/>
                    <a:stretch>
                      <a:fillRect/>
                    </a:stretch>
                  </pic:blipFill>
                  <pic:spPr bwMode="auto">
                    <a:xfrm>
                      <a:off x="0" y="0"/>
                      <a:ext cx="2586038" cy="344805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4381500" cy="3286125"/>
            <wp:effectExtent l="0" t="552450" r="0" b="523875"/>
            <wp:docPr id="11" name="Рисунок 11" descr="C:\Users\Admin\Downloads\WhatsApp Image 2019-12-19 at 11.27.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ownloads\WhatsApp Image 2019-12-19 at 11.27.40.jpeg"/>
                    <pic:cNvPicPr>
                      <a:picLocks noChangeAspect="1" noChangeArrowheads="1"/>
                    </pic:cNvPicPr>
                  </pic:nvPicPr>
                  <pic:blipFill>
                    <a:blip r:embed="rId30"/>
                    <a:srcRect/>
                    <a:stretch>
                      <a:fillRect/>
                    </a:stretch>
                  </pic:blipFill>
                  <pic:spPr bwMode="auto">
                    <a:xfrm rot="16200000">
                      <a:off x="0" y="0"/>
                      <a:ext cx="4381500" cy="328612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lastRenderedPageBreak/>
        <w:drawing>
          <wp:inline distT="0" distB="0" distL="0" distR="0">
            <wp:extent cx="3457575" cy="2593181"/>
            <wp:effectExtent l="0" t="438150" r="0" b="416719"/>
            <wp:docPr id="10" name="Рисунок 10" descr="C:\Users\Admin\Downloads\WhatsApp Image 2019-12-19 at 11.27.4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ownloads\WhatsApp Image 2019-12-19 at 11.27.40 (1).jpeg"/>
                    <pic:cNvPicPr>
                      <a:picLocks noChangeAspect="1" noChangeArrowheads="1"/>
                    </pic:cNvPicPr>
                  </pic:nvPicPr>
                  <pic:blipFill>
                    <a:blip r:embed="rId31"/>
                    <a:srcRect/>
                    <a:stretch>
                      <a:fillRect/>
                    </a:stretch>
                  </pic:blipFill>
                  <pic:spPr bwMode="auto">
                    <a:xfrm rot="16200000">
                      <a:off x="0" y="0"/>
                      <a:ext cx="3457575" cy="2593181"/>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4193381" cy="5591175"/>
            <wp:effectExtent l="19050" t="0" r="0" b="0"/>
            <wp:docPr id="9" name="Рисунок 9" descr="C:\Users\Admin\Downloads\WhatsApp Image 2019-12-19 at 11.27.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ownloads\WhatsApp Image 2019-12-19 at 11.27.39.jpeg"/>
                    <pic:cNvPicPr>
                      <a:picLocks noChangeAspect="1" noChangeArrowheads="1"/>
                    </pic:cNvPicPr>
                  </pic:nvPicPr>
                  <pic:blipFill>
                    <a:blip r:embed="rId32"/>
                    <a:srcRect/>
                    <a:stretch>
                      <a:fillRect/>
                    </a:stretch>
                  </pic:blipFill>
                  <pic:spPr bwMode="auto">
                    <a:xfrm>
                      <a:off x="0" y="0"/>
                      <a:ext cx="4193381" cy="559117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lastRenderedPageBreak/>
        <w:drawing>
          <wp:inline distT="0" distB="0" distL="0" distR="0">
            <wp:extent cx="4000500" cy="3000375"/>
            <wp:effectExtent l="0" t="495300" r="0" b="485775"/>
            <wp:docPr id="8" name="Рисунок 8" descr="C:\Users\Admin\Downloads\WhatsApp Image 2019-12-19 at 11.27.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ownloads\WhatsApp Image 2019-12-19 at 11.27.38.jpeg"/>
                    <pic:cNvPicPr>
                      <a:picLocks noChangeAspect="1" noChangeArrowheads="1"/>
                    </pic:cNvPicPr>
                  </pic:nvPicPr>
                  <pic:blipFill>
                    <a:blip r:embed="rId33"/>
                    <a:srcRect/>
                    <a:stretch>
                      <a:fillRect/>
                    </a:stretch>
                  </pic:blipFill>
                  <pic:spPr bwMode="auto">
                    <a:xfrm rot="16200000">
                      <a:off x="0" y="0"/>
                      <a:ext cx="4000500" cy="300037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3949700" cy="2962275"/>
            <wp:effectExtent l="19050" t="0" r="0" b="0"/>
            <wp:docPr id="7" name="Рисунок 7" descr="C:\Users\Admin\Downloads\WhatsApp Image 2019-12-19 at 11.27.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wnloads\WhatsApp Image 2019-12-19 at 11.27.36.jpeg"/>
                    <pic:cNvPicPr>
                      <a:picLocks noChangeAspect="1" noChangeArrowheads="1"/>
                    </pic:cNvPicPr>
                  </pic:nvPicPr>
                  <pic:blipFill>
                    <a:blip r:embed="rId34"/>
                    <a:srcRect/>
                    <a:stretch>
                      <a:fillRect/>
                    </a:stretch>
                  </pic:blipFill>
                  <pic:spPr bwMode="auto">
                    <a:xfrm>
                      <a:off x="0" y="0"/>
                      <a:ext cx="3949700" cy="296227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lastRenderedPageBreak/>
        <w:drawing>
          <wp:inline distT="0" distB="0" distL="0" distR="0">
            <wp:extent cx="3994150" cy="2995613"/>
            <wp:effectExtent l="19050" t="0" r="6350" b="0"/>
            <wp:docPr id="6" name="Рисунок 6" descr="C:\Users\Admin\Downloads\WhatsApp Image 2019-12-19 at 11.27.3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WhatsApp Image 2019-12-19 at 11.27.36 (1).jpeg"/>
                    <pic:cNvPicPr>
                      <a:picLocks noChangeAspect="1" noChangeArrowheads="1"/>
                    </pic:cNvPicPr>
                  </pic:nvPicPr>
                  <pic:blipFill>
                    <a:blip r:embed="rId35"/>
                    <a:srcRect/>
                    <a:stretch>
                      <a:fillRect/>
                    </a:stretch>
                  </pic:blipFill>
                  <pic:spPr bwMode="auto">
                    <a:xfrm>
                      <a:off x="0" y="0"/>
                      <a:ext cx="3994150" cy="2995613"/>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5054600" cy="3790950"/>
            <wp:effectExtent l="0" t="628650" r="0" b="609600"/>
            <wp:docPr id="5" name="Рисунок 5" descr="C:\Users\Admin\Downloads\WhatsApp Image 2019-12-19 at 11.27.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WhatsApp Image 2019-12-19 at 11.27.35.jpeg"/>
                    <pic:cNvPicPr>
                      <a:picLocks noChangeAspect="1" noChangeArrowheads="1"/>
                    </pic:cNvPicPr>
                  </pic:nvPicPr>
                  <pic:blipFill>
                    <a:blip r:embed="rId36"/>
                    <a:srcRect/>
                    <a:stretch>
                      <a:fillRect/>
                    </a:stretch>
                  </pic:blipFill>
                  <pic:spPr bwMode="auto">
                    <a:xfrm rot="16200000">
                      <a:off x="0" y="0"/>
                      <a:ext cx="5054600" cy="3790950"/>
                    </a:xfrm>
                    <a:prstGeom prst="rect">
                      <a:avLst/>
                    </a:prstGeom>
                    <a:noFill/>
                    <a:ln w="9525">
                      <a:noFill/>
                      <a:miter lim="800000"/>
                      <a:headEnd/>
                      <a:tailEnd/>
                    </a:ln>
                  </pic:spPr>
                </pic:pic>
              </a:graphicData>
            </a:graphic>
          </wp:inline>
        </w:drawing>
      </w:r>
    </w:p>
    <w:sectPr w:rsidR="00D045B6" w:rsidRPr="004A2A69" w:rsidSect="00B760AD">
      <w:footerReference w:type="default" r:id="rId37"/>
      <w:pgSz w:w="11906" w:h="16838"/>
      <w:pgMar w:top="1134" w:right="566" w:bottom="127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64BF" w:rsidRDefault="001164BF" w:rsidP="00271BA4">
      <w:pPr>
        <w:spacing w:after="0" w:line="240" w:lineRule="auto"/>
      </w:pPr>
      <w:r>
        <w:separator/>
      </w:r>
    </w:p>
  </w:endnote>
  <w:endnote w:type="continuationSeparator" w:id="1">
    <w:p w:rsidR="001164BF" w:rsidRDefault="001164BF" w:rsidP="00271B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2699571"/>
      <w:docPartObj>
        <w:docPartGallery w:val="Page Numbers (Bottom of Page)"/>
        <w:docPartUnique/>
      </w:docPartObj>
    </w:sdtPr>
    <w:sdtContent>
      <w:p w:rsidR="002132CB" w:rsidRDefault="00655A97">
        <w:pPr>
          <w:pStyle w:val="a6"/>
          <w:jc w:val="right"/>
        </w:pPr>
        <w:fldSimple w:instr=" PAGE   \* MERGEFORMAT ">
          <w:r w:rsidR="00162457">
            <w:rPr>
              <w:noProof/>
            </w:rPr>
            <w:t>11</w:t>
          </w:r>
        </w:fldSimple>
      </w:p>
    </w:sdtContent>
  </w:sdt>
  <w:p w:rsidR="002132CB" w:rsidRDefault="002132C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64BF" w:rsidRDefault="001164BF" w:rsidP="00271BA4">
      <w:pPr>
        <w:spacing w:after="0" w:line="240" w:lineRule="auto"/>
      </w:pPr>
      <w:r>
        <w:separator/>
      </w:r>
    </w:p>
  </w:footnote>
  <w:footnote w:type="continuationSeparator" w:id="1">
    <w:p w:rsidR="001164BF" w:rsidRDefault="001164BF" w:rsidP="00271B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02CF3"/>
    <w:multiLevelType w:val="hybridMultilevel"/>
    <w:tmpl w:val="5AA4C24E"/>
    <w:lvl w:ilvl="0" w:tplc="3092BA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1E43C7C"/>
    <w:multiLevelType w:val="hybridMultilevel"/>
    <w:tmpl w:val="3F46D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B5F66"/>
    <w:multiLevelType w:val="hybridMultilevel"/>
    <w:tmpl w:val="5176B48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32E64BF5"/>
    <w:multiLevelType w:val="hybridMultilevel"/>
    <w:tmpl w:val="63760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2D277C"/>
    <w:multiLevelType w:val="hybridMultilevel"/>
    <w:tmpl w:val="FC0E373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4B9A2A7C"/>
    <w:multiLevelType w:val="hybridMultilevel"/>
    <w:tmpl w:val="1A4C3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F843156"/>
    <w:multiLevelType w:val="hybridMultilevel"/>
    <w:tmpl w:val="D23869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10A296E"/>
    <w:multiLevelType w:val="hybridMultilevel"/>
    <w:tmpl w:val="15D6FC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8CE3871"/>
    <w:multiLevelType w:val="hybridMultilevel"/>
    <w:tmpl w:val="2D08FF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7F78789A"/>
    <w:multiLevelType w:val="hybridMultilevel"/>
    <w:tmpl w:val="E0DE44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7"/>
  </w:num>
  <w:num w:numId="2">
    <w:abstractNumId w:val="8"/>
  </w:num>
  <w:num w:numId="3">
    <w:abstractNumId w:val="5"/>
  </w:num>
  <w:num w:numId="4">
    <w:abstractNumId w:val="3"/>
  </w:num>
  <w:num w:numId="5">
    <w:abstractNumId w:val="4"/>
  </w:num>
  <w:num w:numId="6">
    <w:abstractNumId w:val="1"/>
  </w:num>
  <w:num w:numId="7">
    <w:abstractNumId w:val="6"/>
  </w:num>
  <w:num w:numId="8">
    <w:abstractNumId w:val="9"/>
  </w:num>
  <w:num w:numId="9">
    <w:abstractNumId w:val="2"/>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B6D5B"/>
    <w:rsid w:val="000018C8"/>
    <w:rsid w:val="0001324D"/>
    <w:rsid w:val="0002402F"/>
    <w:rsid w:val="00040971"/>
    <w:rsid w:val="00043A5D"/>
    <w:rsid w:val="00045B50"/>
    <w:rsid w:val="00072ABE"/>
    <w:rsid w:val="00074385"/>
    <w:rsid w:val="000B2288"/>
    <w:rsid w:val="000C2BDE"/>
    <w:rsid w:val="000D3A5E"/>
    <w:rsid w:val="000D73DD"/>
    <w:rsid w:val="000F4D04"/>
    <w:rsid w:val="00106E90"/>
    <w:rsid w:val="001164BF"/>
    <w:rsid w:val="00123E85"/>
    <w:rsid w:val="0014631B"/>
    <w:rsid w:val="0016239D"/>
    <w:rsid w:val="00162457"/>
    <w:rsid w:val="00166E95"/>
    <w:rsid w:val="001837E2"/>
    <w:rsid w:val="001854FA"/>
    <w:rsid w:val="001B2E5B"/>
    <w:rsid w:val="001B33A7"/>
    <w:rsid w:val="001F061B"/>
    <w:rsid w:val="002132CB"/>
    <w:rsid w:val="0022130E"/>
    <w:rsid w:val="00232040"/>
    <w:rsid w:val="00264DDA"/>
    <w:rsid w:val="002712E9"/>
    <w:rsid w:val="00271BA4"/>
    <w:rsid w:val="002B3B01"/>
    <w:rsid w:val="002E58A2"/>
    <w:rsid w:val="00336499"/>
    <w:rsid w:val="00342350"/>
    <w:rsid w:val="00351062"/>
    <w:rsid w:val="00370C54"/>
    <w:rsid w:val="003F67EC"/>
    <w:rsid w:val="00415533"/>
    <w:rsid w:val="00434382"/>
    <w:rsid w:val="004420BA"/>
    <w:rsid w:val="00461BE4"/>
    <w:rsid w:val="00493345"/>
    <w:rsid w:val="004A14B9"/>
    <w:rsid w:val="004A2A69"/>
    <w:rsid w:val="004A2B3E"/>
    <w:rsid w:val="004E6307"/>
    <w:rsid w:val="004F27FA"/>
    <w:rsid w:val="004F5841"/>
    <w:rsid w:val="005017CE"/>
    <w:rsid w:val="00540AB2"/>
    <w:rsid w:val="00544B27"/>
    <w:rsid w:val="00544E34"/>
    <w:rsid w:val="0056501F"/>
    <w:rsid w:val="005B3326"/>
    <w:rsid w:val="005C70C7"/>
    <w:rsid w:val="005F37DC"/>
    <w:rsid w:val="00612055"/>
    <w:rsid w:val="00617A40"/>
    <w:rsid w:val="0062119F"/>
    <w:rsid w:val="00655A97"/>
    <w:rsid w:val="00666624"/>
    <w:rsid w:val="00675EAC"/>
    <w:rsid w:val="00684C56"/>
    <w:rsid w:val="006C694E"/>
    <w:rsid w:val="006D51C8"/>
    <w:rsid w:val="006E3F36"/>
    <w:rsid w:val="006E4A60"/>
    <w:rsid w:val="006E791D"/>
    <w:rsid w:val="006F13BC"/>
    <w:rsid w:val="00700806"/>
    <w:rsid w:val="00754E52"/>
    <w:rsid w:val="00762110"/>
    <w:rsid w:val="007915A7"/>
    <w:rsid w:val="007A2633"/>
    <w:rsid w:val="007C4BAC"/>
    <w:rsid w:val="007C576D"/>
    <w:rsid w:val="007C7257"/>
    <w:rsid w:val="007D6CCF"/>
    <w:rsid w:val="007F1589"/>
    <w:rsid w:val="00800BBD"/>
    <w:rsid w:val="00820F3C"/>
    <w:rsid w:val="008244ED"/>
    <w:rsid w:val="00831D91"/>
    <w:rsid w:val="00842D7F"/>
    <w:rsid w:val="00843EEA"/>
    <w:rsid w:val="008744E1"/>
    <w:rsid w:val="0088632E"/>
    <w:rsid w:val="008940A1"/>
    <w:rsid w:val="008A5908"/>
    <w:rsid w:val="008B3035"/>
    <w:rsid w:val="008B600C"/>
    <w:rsid w:val="008D0574"/>
    <w:rsid w:val="008F435F"/>
    <w:rsid w:val="0093129F"/>
    <w:rsid w:val="0094125D"/>
    <w:rsid w:val="00941E13"/>
    <w:rsid w:val="0095787E"/>
    <w:rsid w:val="009848FB"/>
    <w:rsid w:val="00997D19"/>
    <w:rsid w:val="00997D59"/>
    <w:rsid w:val="009C6C12"/>
    <w:rsid w:val="009D5FAF"/>
    <w:rsid w:val="009E430B"/>
    <w:rsid w:val="009F7352"/>
    <w:rsid w:val="009F7517"/>
    <w:rsid w:val="00A0794A"/>
    <w:rsid w:val="00A46965"/>
    <w:rsid w:val="00A546E8"/>
    <w:rsid w:val="00A95B25"/>
    <w:rsid w:val="00AB40FA"/>
    <w:rsid w:val="00AB6D5B"/>
    <w:rsid w:val="00AC190F"/>
    <w:rsid w:val="00AF3098"/>
    <w:rsid w:val="00AF5F11"/>
    <w:rsid w:val="00B03312"/>
    <w:rsid w:val="00B05C45"/>
    <w:rsid w:val="00B062A9"/>
    <w:rsid w:val="00B718C9"/>
    <w:rsid w:val="00B760AD"/>
    <w:rsid w:val="00BA2430"/>
    <w:rsid w:val="00C004AC"/>
    <w:rsid w:val="00C12649"/>
    <w:rsid w:val="00C12B14"/>
    <w:rsid w:val="00C12C2E"/>
    <w:rsid w:val="00C6458A"/>
    <w:rsid w:val="00C80CCD"/>
    <w:rsid w:val="00CB3A92"/>
    <w:rsid w:val="00CD7AD4"/>
    <w:rsid w:val="00CF3B5E"/>
    <w:rsid w:val="00D0111E"/>
    <w:rsid w:val="00D045B6"/>
    <w:rsid w:val="00D12697"/>
    <w:rsid w:val="00D46057"/>
    <w:rsid w:val="00D57FA0"/>
    <w:rsid w:val="00D75842"/>
    <w:rsid w:val="00D86784"/>
    <w:rsid w:val="00D87115"/>
    <w:rsid w:val="00D92290"/>
    <w:rsid w:val="00D9304E"/>
    <w:rsid w:val="00DA4281"/>
    <w:rsid w:val="00DC052C"/>
    <w:rsid w:val="00DF720C"/>
    <w:rsid w:val="00E07DAE"/>
    <w:rsid w:val="00E13D57"/>
    <w:rsid w:val="00E247A1"/>
    <w:rsid w:val="00E63AB8"/>
    <w:rsid w:val="00E6652A"/>
    <w:rsid w:val="00E747FA"/>
    <w:rsid w:val="00EC0512"/>
    <w:rsid w:val="00ED00BF"/>
    <w:rsid w:val="00EE1067"/>
    <w:rsid w:val="00F1440E"/>
    <w:rsid w:val="00F2561D"/>
    <w:rsid w:val="00F337EB"/>
    <w:rsid w:val="00F365AA"/>
    <w:rsid w:val="00F6369B"/>
    <w:rsid w:val="00F71157"/>
    <w:rsid w:val="00F72CFF"/>
    <w:rsid w:val="00F73B7C"/>
    <w:rsid w:val="00F97452"/>
    <w:rsid w:val="00FC51A4"/>
    <w:rsid w:val="00FF36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5AA"/>
  </w:style>
  <w:style w:type="paragraph" w:styleId="1">
    <w:name w:val="heading 1"/>
    <w:basedOn w:val="a"/>
    <w:link w:val="10"/>
    <w:uiPriority w:val="9"/>
    <w:qFormat/>
    <w:rsid w:val="005B33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37DC"/>
    <w:pPr>
      <w:ind w:left="720"/>
      <w:contextualSpacing/>
    </w:pPr>
  </w:style>
  <w:style w:type="paragraph" w:styleId="a4">
    <w:name w:val="header"/>
    <w:basedOn w:val="a"/>
    <w:link w:val="a5"/>
    <w:uiPriority w:val="99"/>
    <w:semiHidden/>
    <w:unhideWhenUsed/>
    <w:rsid w:val="00271BA4"/>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71BA4"/>
  </w:style>
  <w:style w:type="paragraph" w:styleId="a6">
    <w:name w:val="footer"/>
    <w:basedOn w:val="a"/>
    <w:link w:val="a7"/>
    <w:uiPriority w:val="99"/>
    <w:unhideWhenUsed/>
    <w:rsid w:val="00271BA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71BA4"/>
  </w:style>
  <w:style w:type="character" w:customStyle="1" w:styleId="10">
    <w:name w:val="Заголовок 1 Знак"/>
    <w:basedOn w:val="a0"/>
    <w:link w:val="1"/>
    <w:uiPriority w:val="9"/>
    <w:rsid w:val="005B3326"/>
    <w:rPr>
      <w:rFonts w:ascii="Times New Roman" w:eastAsia="Times New Roman" w:hAnsi="Times New Roman" w:cs="Times New Roman"/>
      <w:b/>
      <w:bCs/>
      <w:kern w:val="36"/>
      <w:sz w:val="48"/>
      <w:szCs w:val="48"/>
      <w:lang w:eastAsia="ru-RU"/>
    </w:rPr>
  </w:style>
  <w:style w:type="character" w:customStyle="1" w:styleId="a8">
    <w:name w:val="a"/>
    <w:basedOn w:val="a0"/>
    <w:rsid w:val="005B3326"/>
  </w:style>
  <w:style w:type="character" w:styleId="a9">
    <w:name w:val="Hyperlink"/>
    <w:basedOn w:val="a0"/>
    <w:uiPriority w:val="99"/>
    <w:semiHidden/>
    <w:unhideWhenUsed/>
    <w:rsid w:val="005B3326"/>
    <w:rPr>
      <w:color w:val="0000FF"/>
      <w:u w:val="single"/>
    </w:rPr>
  </w:style>
  <w:style w:type="paragraph" w:styleId="aa">
    <w:name w:val="Normal (Web)"/>
    <w:basedOn w:val="a"/>
    <w:uiPriority w:val="99"/>
    <w:semiHidden/>
    <w:unhideWhenUsed/>
    <w:rsid w:val="005B33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5B3326"/>
    <w:rPr>
      <w:b/>
      <w:bCs/>
    </w:rPr>
  </w:style>
  <w:style w:type="character" w:styleId="ac">
    <w:name w:val="Emphasis"/>
    <w:basedOn w:val="a0"/>
    <w:uiPriority w:val="20"/>
    <w:qFormat/>
    <w:rsid w:val="005B3326"/>
    <w:rPr>
      <w:i/>
      <w:iCs/>
    </w:rPr>
  </w:style>
  <w:style w:type="paragraph" w:styleId="ad">
    <w:name w:val="Balloon Text"/>
    <w:basedOn w:val="a"/>
    <w:link w:val="ae"/>
    <w:uiPriority w:val="99"/>
    <w:semiHidden/>
    <w:unhideWhenUsed/>
    <w:rsid w:val="005B332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B33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1198239">
      <w:bodyDiv w:val="1"/>
      <w:marLeft w:val="0"/>
      <w:marRight w:val="0"/>
      <w:marTop w:val="0"/>
      <w:marBottom w:val="0"/>
      <w:divBdr>
        <w:top w:val="none" w:sz="0" w:space="0" w:color="auto"/>
        <w:left w:val="none" w:sz="0" w:space="0" w:color="auto"/>
        <w:bottom w:val="none" w:sz="0" w:space="0" w:color="auto"/>
        <w:right w:val="none" w:sz="0" w:space="0" w:color="auto"/>
      </w:divBdr>
    </w:div>
    <w:div w:id="846990532">
      <w:bodyDiv w:val="1"/>
      <w:marLeft w:val="0"/>
      <w:marRight w:val="0"/>
      <w:marTop w:val="0"/>
      <w:marBottom w:val="0"/>
      <w:divBdr>
        <w:top w:val="none" w:sz="0" w:space="0" w:color="auto"/>
        <w:left w:val="none" w:sz="0" w:space="0" w:color="auto"/>
        <w:bottom w:val="none" w:sz="0" w:space="0" w:color="auto"/>
        <w:right w:val="none" w:sz="0" w:space="0" w:color="auto"/>
      </w:divBdr>
    </w:div>
    <w:div w:id="1160851981">
      <w:bodyDiv w:val="1"/>
      <w:marLeft w:val="0"/>
      <w:marRight w:val="0"/>
      <w:marTop w:val="0"/>
      <w:marBottom w:val="0"/>
      <w:divBdr>
        <w:top w:val="none" w:sz="0" w:space="0" w:color="auto"/>
        <w:left w:val="none" w:sz="0" w:space="0" w:color="auto"/>
        <w:bottom w:val="none" w:sz="0" w:space="0" w:color="auto"/>
        <w:right w:val="none" w:sz="0" w:space="0" w:color="auto"/>
      </w:divBdr>
    </w:div>
    <w:div w:id="1539925559">
      <w:bodyDiv w:val="1"/>
      <w:marLeft w:val="0"/>
      <w:marRight w:val="0"/>
      <w:marTop w:val="0"/>
      <w:marBottom w:val="0"/>
      <w:divBdr>
        <w:top w:val="none" w:sz="0" w:space="0" w:color="auto"/>
        <w:left w:val="none" w:sz="0" w:space="0" w:color="auto"/>
        <w:bottom w:val="none" w:sz="0" w:space="0" w:color="auto"/>
        <w:right w:val="none" w:sz="0" w:space="0" w:color="auto"/>
      </w:divBdr>
    </w:div>
    <w:div w:id="1598634192">
      <w:bodyDiv w:val="1"/>
      <w:marLeft w:val="0"/>
      <w:marRight w:val="0"/>
      <w:marTop w:val="0"/>
      <w:marBottom w:val="0"/>
      <w:divBdr>
        <w:top w:val="none" w:sz="0" w:space="0" w:color="auto"/>
        <w:left w:val="none" w:sz="0" w:space="0" w:color="auto"/>
        <w:bottom w:val="none" w:sz="0" w:space="0" w:color="auto"/>
        <w:right w:val="none" w:sz="0" w:space="0" w:color="auto"/>
      </w:divBdr>
      <w:divsChild>
        <w:div w:id="1455293251">
          <w:marLeft w:val="0"/>
          <w:marRight w:val="0"/>
          <w:marTop w:val="0"/>
          <w:marBottom w:val="0"/>
          <w:divBdr>
            <w:top w:val="single" w:sz="6" w:space="8" w:color="E3E3E3"/>
            <w:left w:val="none" w:sz="0" w:space="0" w:color="auto"/>
            <w:bottom w:val="none" w:sz="0" w:space="0" w:color="auto"/>
            <w:right w:val="none" w:sz="0" w:space="0" w:color="auto"/>
          </w:divBdr>
        </w:div>
        <w:div w:id="760563279">
          <w:marLeft w:val="0"/>
          <w:marRight w:val="0"/>
          <w:marTop w:val="0"/>
          <w:marBottom w:val="0"/>
          <w:divBdr>
            <w:top w:val="none" w:sz="0" w:space="0" w:color="auto"/>
            <w:left w:val="none" w:sz="0" w:space="0" w:color="auto"/>
            <w:bottom w:val="none" w:sz="0" w:space="0" w:color="auto"/>
            <w:right w:val="none" w:sz="0" w:space="0" w:color="auto"/>
          </w:divBdr>
        </w:div>
      </w:divsChild>
    </w:div>
    <w:div w:id="2099402974">
      <w:bodyDiv w:val="1"/>
      <w:marLeft w:val="0"/>
      <w:marRight w:val="0"/>
      <w:marTop w:val="0"/>
      <w:marBottom w:val="0"/>
      <w:divBdr>
        <w:top w:val="none" w:sz="0" w:space="0" w:color="auto"/>
        <w:left w:val="none" w:sz="0" w:space="0" w:color="auto"/>
        <w:bottom w:val="none" w:sz="0" w:space="0" w:color="auto"/>
        <w:right w:val="none" w:sz="0" w:space="0" w:color="auto"/>
      </w:divBdr>
      <w:divsChild>
        <w:div w:id="1177841838">
          <w:marLeft w:val="0"/>
          <w:marRight w:val="0"/>
          <w:marTop w:val="0"/>
          <w:marBottom w:val="0"/>
          <w:divBdr>
            <w:top w:val="none" w:sz="0" w:space="0" w:color="auto"/>
            <w:left w:val="none" w:sz="0" w:space="0" w:color="auto"/>
            <w:bottom w:val="none" w:sz="0" w:space="0" w:color="auto"/>
            <w:right w:val="none" w:sz="0" w:space="0" w:color="auto"/>
          </w:divBdr>
          <w:divsChild>
            <w:div w:id="2082829049">
              <w:marLeft w:val="0"/>
              <w:marRight w:val="0"/>
              <w:marTop w:val="150"/>
              <w:marBottom w:val="150"/>
              <w:divBdr>
                <w:top w:val="none" w:sz="0" w:space="0" w:color="auto"/>
                <w:left w:val="none" w:sz="0" w:space="0" w:color="auto"/>
                <w:bottom w:val="none" w:sz="0" w:space="0" w:color="auto"/>
                <w:right w:val="none" w:sz="0" w:space="0" w:color="auto"/>
              </w:divBdr>
            </w:div>
            <w:div w:id="375395766">
              <w:marLeft w:val="0"/>
              <w:marRight w:val="0"/>
              <w:marTop w:val="0"/>
              <w:marBottom w:val="0"/>
              <w:divBdr>
                <w:top w:val="none" w:sz="0" w:space="0" w:color="auto"/>
                <w:left w:val="none" w:sz="0" w:space="0" w:color="auto"/>
                <w:bottom w:val="none" w:sz="0" w:space="0" w:color="auto"/>
                <w:right w:val="none" w:sz="0" w:space="0" w:color="auto"/>
              </w:divBdr>
              <w:divsChild>
                <w:div w:id="1874725550">
                  <w:marLeft w:val="0"/>
                  <w:marRight w:val="0"/>
                  <w:marTop w:val="0"/>
                  <w:marBottom w:val="0"/>
                  <w:divBdr>
                    <w:top w:val="none" w:sz="0" w:space="0" w:color="auto"/>
                    <w:left w:val="none" w:sz="0" w:space="0" w:color="auto"/>
                    <w:bottom w:val="none" w:sz="0" w:space="0" w:color="auto"/>
                    <w:right w:val="none" w:sz="0" w:space="0" w:color="auto"/>
                  </w:divBdr>
                </w:div>
                <w:div w:id="848910594">
                  <w:marLeft w:val="720"/>
                  <w:marRight w:val="0"/>
                  <w:marTop w:val="0"/>
                  <w:marBottom w:val="0"/>
                  <w:divBdr>
                    <w:top w:val="none" w:sz="0" w:space="0" w:color="auto"/>
                    <w:left w:val="none" w:sz="0" w:space="0" w:color="auto"/>
                    <w:bottom w:val="none" w:sz="0" w:space="0" w:color="auto"/>
                    <w:right w:val="none" w:sz="0" w:space="0" w:color="auto"/>
                  </w:divBdr>
                </w:div>
                <w:div w:id="1080637845">
                  <w:marLeft w:val="0"/>
                  <w:marRight w:val="0"/>
                  <w:marTop w:val="120"/>
                  <w:marBottom w:val="0"/>
                  <w:divBdr>
                    <w:top w:val="none" w:sz="0" w:space="0" w:color="auto"/>
                    <w:left w:val="none" w:sz="0" w:space="0" w:color="auto"/>
                    <w:bottom w:val="none" w:sz="0" w:space="0" w:color="auto"/>
                    <w:right w:val="none" w:sz="0" w:space="0" w:color="auto"/>
                  </w:divBdr>
                </w:div>
              </w:divsChild>
            </w:div>
            <w:div w:id="193943801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26</Pages>
  <Words>3634</Words>
  <Characters>20720</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2019-12-18T10:23:00Z</dcterms:created>
  <dcterms:modified xsi:type="dcterms:W3CDTF">2019-12-19T10:47:00Z</dcterms:modified>
</cp:coreProperties>
</file>