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33" w:rsidRDefault="004C4233" w:rsidP="004C4233">
      <w:pPr>
        <w:jc w:val="center"/>
        <w:rPr>
          <w:b/>
          <w:sz w:val="32"/>
          <w:szCs w:val="32"/>
        </w:rPr>
      </w:pPr>
      <w:r w:rsidRPr="00B93D3A">
        <w:rPr>
          <w:b/>
          <w:sz w:val="32"/>
          <w:szCs w:val="32"/>
        </w:rPr>
        <w:t>Аннотац</w:t>
      </w:r>
      <w:r>
        <w:rPr>
          <w:b/>
          <w:sz w:val="32"/>
          <w:szCs w:val="32"/>
        </w:rPr>
        <w:t>и</w:t>
      </w:r>
      <w:r w:rsidR="003B2000">
        <w:rPr>
          <w:b/>
          <w:sz w:val="32"/>
          <w:szCs w:val="32"/>
        </w:rPr>
        <w:t>я к образователь</w:t>
      </w:r>
      <w:r w:rsidR="009B3307">
        <w:rPr>
          <w:b/>
          <w:sz w:val="32"/>
          <w:szCs w:val="32"/>
        </w:rPr>
        <w:t xml:space="preserve">ной программе МКДОУ </w:t>
      </w:r>
      <w:r w:rsidR="009B3307">
        <w:rPr>
          <w:b/>
          <w:sz w:val="32"/>
          <w:szCs w:val="32"/>
        </w:rPr>
        <w:br/>
        <w:t>«</w:t>
      </w:r>
      <w:proofErr w:type="spellStart"/>
      <w:r w:rsidR="009B3307">
        <w:rPr>
          <w:b/>
          <w:sz w:val="32"/>
          <w:szCs w:val="32"/>
        </w:rPr>
        <w:t>Новомакинский</w:t>
      </w:r>
      <w:proofErr w:type="spellEnd"/>
      <w:r w:rsidR="009B3307">
        <w:rPr>
          <w:b/>
          <w:sz w:val="32"/>
          <w:szCs w:val="32"/>
        </w:rPr>
        <w:t xml:space="preserve"> </w:t>
      </w:r>
      <w:r w:rsidR="003B2000">
        <w:rPr>
          <w:b/>
          <w:sz w:val="32"/>
          <w:szCs w:val="32"/>
        </w:rPr>
        <w:t xml:space="preserve">детский сад» </w:t>
      </w:r>
    </w:p>
    <w:p w:rsidR="004C4233" w:rsidRDefault="004C4233" w:rsidP="004C4233">
      <w:pPr>
        <w:jc w:val="center"/>
        <w:rPr>
          <w:b/>
          <w:sz w:val="32"/>
          <w:szCs w:val="32"/>
        </w:rPr>
      </w:pPr>
    </w:p>
    <w:p w:rsidR="004C4233" w:rsidRPr="00DD0E04" w:rsidRDefault="004C4233" w:rsidP="004C4233">
      <w:pPr>
        <w:ind w:firstLine="708"/>
        <w:jc w:val="both"/>
      </w:pPr>
      <w:r w:rsidRPr="00DD0E04">
        <w:t xml:space="preserve">Образовательная программа дошкольного образования  (далее - Программа) </w:t>
      </w:r>
      <w:r>
        <w:t xml:space="preserve">Муниципального </w:t>
      </w:r>
      <w:r w:rsidR="003B2000">
        <w:t xml:space="preserve"> казен</w:t>
      </w:r>
      <w:r w:rsidRPr="00DD0E04">
        <w:t xml:space="preserve">ного дошкольного образовательного учреждения </w:t>
      </w:r>
      <w:r w:rsidR="009B3307">
        <w:t>МКДОУ «</w:t>
      </w:r>
      <w:proofErr w:type="spellStart"/>
      <w:r w:rsidR="009B3307">
        <w:t>Новомакинский</w:t>
      </w:r>
      <w:proofErr w:type="spellEnd"/>
      <w:r w:rsidR="009B3307">
        <w:t xml:space="preserve"> </w:t>
      </w:r>
      <w:r w:rsidR="003B2000">
        <w:t xml:space="preserve"> детский сад</w:t>
      </w:r>
      <w:r>
        <w:t>»</w:t>
      </w:r>
      <w:r w:rsidRPr="00DD0E04">
        <w:t xml:space="preserve"> разработана педагогическим коллективом в соответствии </w:t>
      </w:r>
      <w:proofErr w:type="gramStart"/>
      <w:r w:rsidRPr="00DD0E04">
        <w:t>с</w:t>
      </w:r>
      <w:proofErr w:type="gramEnd"/>
      <w:r w:rsidRPr="00DD0E04">
        <w:t>: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D0E04">
          <w:t>2012 г</w:t>
        </w:r>
      </w:smartTag>
      <w:r w:rsidRPr="00DD0E04">
        <w:t>. № 273-ФЗ «Об образовании в Российской Федерации»;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государственным образовательным стандартом дошкольного образования, утвержденным </w:t>
      </w:r>
      <w:r w:rsidRPr="00DD0E04">
        <w:rPr>
          <w:bCs/>
          <w:color w:val="000000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D0E04">
          <w:rPr>
            <w:bCs/>
            <w:color w:val="000000"/>
          </w:rPr>
          <w:t>2013 г</w:t>
        </w:r>
      </w:smartTag>
      <w:r w:rsidRPr="00DD0E04">
        <w:rPr>
          <w:bCs/>
          <w:color w:val="000000"/>
        </w:rPr>
        <w:t>. № 1155;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 г"/>
        </w:smartTagPr>
        <w:r w:rsidRPr="00DD0E04">
          <w:t>2013 г</w:t>
        </w:r>
      </w:smartTag>
      <w:r w:rsidRPr="00DD0E04">
        <w:t>. № 26 «Об утверждении СанПиН 2.4.1.3049-13»)</w:t>
      </w:r>
    </w:p>
    <w:p w:rsidR="004C4233" w:rsidRDefault="004C4233" w:rsidP="004C4233">
      <w:pPr>
        <w:numPr>
          <w:ilvl w:val="0"/>
          <w:numId w:val="1"/>
        </w:numPr>
        <w:jc w:val="both"/>
      </w:pPr>
      <w:r w:rsidRPr="00DD0E04">
        <w:t xml:space="preserve">Уставом </w:t>
      </w:r>
      <w:r>
        <w:t xml:space="preserve">Муниципального </w:t>
      </w:r>
      <w:r w:rsidR="003B2000">
        <w:t>казен</w:t>
      </w:r>
      <w:r w:rsidRPr="00DD0E04">
        <w:t>ного дошкольно</w:t>
      </w:r>
      <w:r>
        <w:t>го о</w:t>
      </w:r>
      <w:r w:rsidR="003B2000">
        <w:t>бразовательного учреждения «</w:t>
      </w:r>
      <w:proofErr w:type="spellStart"/>
      <w:r w:rsidR="003B2000">
        <w:t>Нютюгский</w:t>
      </w:r>
      <w:proofErr w:type="spellEnd"/>
      <w:r w:rsidR="003B2000">
        <w:t xml:space="preserve"> детский сад»</w:t>
      </w:r>
    </w:p>
    <w:p w:rsidR="004C4233" w:rsidRPr="00DD0E04" w:rsidRDefault="004C4233" w:rsidP="004C4233">
      <w:pPr>
        <w:ind w:left="360"/>
        <w:jc w:val="both"/>
      </w:pPr>
    </w:p>
    <w:p w:rsidR="004C4233" w:rsidRPr="00DD0E04" w:rsidRDefault="004C4233" w:rsidP="004C4233">
      <w:pPr>
        <w:ind w:left="360"/>
        <w:jc w:val="both"/>
      </w:pPr>
      <w:r w:rsidRPr="00DD0E04">
        <w:t>Программа ориентирована</w:t>
      </w:r>
      <w:r>
        <w:t xml:space="preserve"> на детей в возрасте от двух</w:t>
      </w:r>
      <w:r w:rsidRPr="00DD0E04">
        <w:t xml:space="preserve"> до семи лет и реализуется на государственном языке Российской Федерации. </w:t>
      </w:r>
    </w:p>
    <w:p w:rsidR="004C4233" w:rsidRPr="00DD0E04" w:rsidRDefault="004C4233" w:rsidP="004C4233">
      <w:pPr>
        <w:ind w:firstLine="708"/>
        <w:jc w:val="both"/>
      </w:pPr>
      <w:r w:rsidRPr="00DD0E04">
        <w:t xml:space="preserve">Программа состоит из обязательной части, разработанной с учетом </w:t>
      </w:r>
      <w:r w:rsidRPr="00566A6E">
        <w:rPr>
          <w:u w:val="single"/>
        </w:rPr>
        <w:t>«Примерной основной образовательной про</w:t>
      </w:r>
      <w:r>
        <w:rPr>
          <w:u w:val="single"/>
        </w:rPr>
        <w:t>граммы дошкольного образования»</w:t>
      </w:r>
      <w:r>
        <w:t xml:space="preserve"> и части</w:t>
      </w:r>
      <w:r w:rsidRPr="006342BF">
        <w:t xml:space="preserve"> формируемой участниками образовательных отношений </w:t>
      </w:r>
      <w:r w:rsidR="003B2000">
        <w:t>Муниципального казен</w:t>
      </w:r>
      <w:r w:rsidR="003B2000" w:rsidRPr="00DD0E04">
        <w:t>ного дошкольно</w:t>
      </w:r>
      <w:r w:rsidR="003B2000">
        <w:t>го образо</w:t>
      </w:r>
      <w:r w:rsidR="009B3307">
        <w:t>вательного учреждения «</w:t>
      </w:r>
      <w:proofErr w:type="spellStart"/>
      <w:r w:rsidR="009B3307">
        <w:t>Новомакинский</w:t>
      </w:r>
      <w:proofErr w:type="spellEnd"/>
      <w:r w:rsidR="003B2000">
        <w:t xml:space="preserve"> детский сад». </w:t>
      </w:r>
      <w:r w:rsidRPr="00DD0E04">
        <w:t>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</w:p>
    <w:p w:rsidR="004C4233" w:rsidRPr="00DD0E04" w:rsidRDefault="004C4233" w:rsidP="004C4233">
      <w:pPr>
        <w:ind w:firstLine="708"/>
        <w:jc w:val="both"/>
      </w:pPr>
      <w:r w:rsidRPr="00DD0E04"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познавательном, речевом, физическом, художественно-эстетическом и социально-коммуникативном развитии.</w:t>
      </w:r>
    </w:p>
    <w:p w:rsidR="004C4233" w:rsidRPr="00DD0E04" w:rsidRDefault="004C4233" w:rsidP="004C4233">
      <w:pPr>
        <w:ind w:firstLine="708"/>
        <w:jc w:val="both"/>
      </w:pPr>
      <w:r w:rsidRPr="00DD0E04">
        <w:t>Цели и задачи реализации Программы.</w:t>
      </w:r>
    </w:p>
    <w:p w:rsidR="004C4233" w:rsidRPr="00DD0E04" w:rsidRDefault="004C4233" w:rsidP="004C4233">
      <w:pPr>
        <w:ind w:firstLine="708"/>
        <w:jc w:val="both"/>
      </w:pPr>
      <w:r w:rsidRPr="00DD0E04">
        <w:t>Ведущие  цели  Программы — создание  благоприятных  условий  для полноценного  проживания  ребенком  дошкольного  детства,  формирование основ базовой культуры личности, всестороннее развитие психических  и  физических  качеств  в  соответствии  с  возрастными  и  индивидуальными  особенностями,  подготовка  к  жизни  в  современном  обществе, к  обучению  в  школе,  обеспечение  безопасности  жизнедеятельности  дошкольника.</w:t>
      </w:r>
    </w:p>
    <w:p w:rsidR="004C4233" w:rsidRDefault="004C4233" w:rsidP="004C4233">
      <w:pPr>
        <w:ind w:firstLine="708"/>
        <w:jc w:val="both"/>
      </w:pPr>
      <w:r w:rsidRPr="00917103">
        <w:t xml:space="preserve">В части Программы, формируемой участниками образовательных отношений </w:t>
      </w:r>
      <w:r w:rsidR="003B2000">
        <w:t>Муниципального казен</w:t>
      </w:r>
      <w:r w:rsidR="003B2000" w:rsidRPr="00DD0E04">
        <w:t>ного дошкольно</w:t>
      </w:r>
      <w:r w:rsidR="003B2000">
        <w:t>го образо</w:t>
      </w:r>
      <w:r w:rsidR="009B3307">
        <w:t>вательного учреждения «Новомакинский</w:t>
      </w:r>
      <w:bookmarkStart w:id="0" w:name="_GoBack"/>
      <w:bookmarkEnd w:id="0"/>
      <w:r w:rsidR="003B2000">
        <w:t xml:space="preserve"> детский сад», </w:t>
      </w:r>
      <w:r w:rsidRPr="00917103">
        <w:t>представлены парциальные образовательные программы, направленные на развитие детей в нескольких образовательных областях.</w:t>
      </w:r>
    </w:p>
    <w:p w:rsidR="004C4233" w:rsidRDefault="004C4233" w:rsidP="004C4233">
      <w:pPr>
        <w:ind w:firstLine="708"/>
        <w:jc w:val="both"/>
      </w:pPr>
      <w:r w:rsidRPr="001E04EC">
        <w:t xml:space="preserve">В старшей и подготовительной к школе группе (от 5 до 7 лет) в образовательной области «Социально-коммуникативное развитие», «Познавательное развитие» и «Физическое развитие» реализуется парциальная программа «Основы безопасности детей дошкольного возраста» Н.Н. Авдеевой, О.Л. Князевой, Р.Б. </w:t>
      </w:r>
      <w:proofErr w:type="spellStart"/>
      <w:r w:rsidRPr="001E04EC">
        <w:t>Стеркиной</w:t>
      </w:r>
      <w:proofErr w:type="spellEnd"/>
      <w:r w:rsidRPr="001E04EC">
        <w:t>.</w:t>
      </w:r>
    </w:p>
    <w:p w:rsidR="00BF1804" w:rsidRPr="001E04EC" w:rsidRDefault="00BF1804" w:rsidP="004C4233">
      <w:pPr>
        <w:ind w:firstLine="708"/>
        <w:jc w:val="both"/>
      </w:pPr>
      <w:r>
        <w:t>Во всех возрастных группа</w:t>
      </w:r>
      <w:r w:rsidR="003B2000">
        <w:t>х</w:t>
      </w:r>
      <w:r>
        <w:t xml:space="preserve"> реализуется Региональная образовательная программа дошкольного образования Республики Дагестан.</w:t>
      </w:r>
    </w:p>
    <w:p w:rsidR="004C4233" w:rsidRDefault="00BF1804" w:rsidP="004C4233">
      <w:r>
        <w:t xml:space="preserve">      </w:t>
      </w:r>
      <w:r w:rsidR="004C4233" w:rsidRPr="00DD0E04">
        <w:t xml:space="preserve">Программа содержит целевой, содержательный и организационный раздел. В этих разделах отражены аспекты организации жизнедеятельности детей (режимы дня, режим двигательной активности, планирование образовательной деятельности), содержание психолого-педагогической работы по образовательным областям, комплексно-тематическое </w:t>
      </w:r>
      <w:r w:rsidR="004C4233" w:rsidRPr="00DD0E04">
        <w:lastRenderedPageBreak/>
        <w:t>планирование по возрастам, способы поддержки детской инициативы и взаимодействие с семьёй.</w:t>
      </w:r>
    </w:p>
    <w:p w:rsidR="004C4233" w:rsidRDefault="004C4233" w:rsidP="004C4233">
      <w:r>
        <w:t xml:space="preserve">Программа содержит </w:t>
      </w:r>
      <w:r w:rsidRPr="00F71E4F">
        <w:rPr>
          <w:b/>
        </w:rPr>
        <w:t>Приложения.</w:t>
      </w:r>
    </w:p>
    <w:p w:rsidR="004C4233" w:rsidRDefault="004C4233" w:rsidP="004C4233">
      <w:pPr>
        <w:numPr>
          <w:ilvl w:val="0"/>
          <w:numId w:val="2"/>
        </w:numPr>
      </w:pPr>
      <w:r>
        <w:t>Учебный план</w:t>
      </w:r>
    </w:p>
    <w:p w:rsidR="004C4233" w:rsidRDefault="004C4233" w:rsidP="004C4233">
      <w:pPr>
        <w:numPr>
          <w:ilvl w:val="0"/>
          <w:numId w:val="2"/>
        </w:numPr>
      </w:pPr>
      <w:r>
        <w:t>Годовой календарный учебный график</w:t>
      </w:r>
    </w:p>
    <w:p w:rsidR="004C4233" w:rsidRDefault="004C4233" w:rsidP="004C4233">
      <w:pPr>
        <w:numPr>
          <w:ilvl w:val="0"/>
          <w:numId w:val="2"/>
        </w:numPr>
      </w:pPr>
      <w:r>
        <w:t>Примерный список литературы для чтения детям</w:t>
      </w:r>
    </w:p>
    <w:p w:rsidR="004C4233" w:rsidRDefault="004C4233" w:rsidP="004C4233">
      <w:pPr>
        <w:numPr>
          <w:ilvl w:val="0"/>
          <w:numId w:val="2"/>
        </w:numPr>
      </w:pPr>
      <w:r>
        <w:t>Примерный музыкальный репертуар</w:t>
      </w:r>
    </w:p>
    <w:p w:rsidR="004C4233" w:rsidRDefault="004C4233" w:rsidP="004C4233">
      <w:pPr>
        <w:numPr>
          <w:ilvl w:val="0"/>
          <w:numId w:val="2"/>
        </w:numPr>
      </w:pPr>
      <w:r>
        <w:t>Примерный перечень основных движений, подвижных игр и упражнений</w:t>
      </w:r>
    </w:p>
    <w:p w:rsidR="004C4233" w:rsidRPr="00B93D3A" w:rsidRDefault="004C4233" w:rsidP="004C4233">
      <w:pPr>
        <w:rPr>
          <w:b/>
          <w:sz w:val="32"/>
          <w:szCs w:val="32"/>
        </w:rPr>
      </w:pPr>
      <w:r>
        <w:t>Рабочие программы педагогов строятся на основе содержания образовательной программы ДОУ и представляют собой развернутый план работы с дошкольниками на основе комплек</w:t>
      </w:r>
      <w:r w:rsidR="00BF1804">
        <w:t>с</w:t>
      </w:r>
      <w:r>
        <w:t>но-тематического планирования и индивидуальных особенностей детей группы на учебный год.</w:t>
      </w:r>
    </w:p>
    <w:p w:rsidR="004C4233" w:rsidRDefault="004C4233" w:rsidP="004C4233"/>
    <w:p w:rsidR="00124FB7" w:rsidRDefault="009B3307"/>
    <w:sectPr w:rsidR="00124FB7" w:rsidSect="004C42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0AE"/>
    <w:multiLevelType w:val="hybridMultilevel"/>
    <w:tmpl w:val="58449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BA435D"/>
    <w:multiLevelType w:val="hybridMultilevel"/>
    <w:tmpl w:val="335CA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233"/>
    <w:rsid w:val="001129A6"/>
    <w:rsid w:val="003B2000"/>
    <w:rsid w:val="004C4233"/>
    <w:rsid w:val="007176B0"/>
    <w:rsid w:val="00946F84"/>
    <w:rsid w:val="009B3307"/>
    <w:rsid w:val="00BF1804"/>
    <w:rsid w:val="00B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123</cp:lastModifiedBy>
  <cp:revision>4</cp:revision>
  <cp:lastPrinted>2017-10-12T11:46:00Z</cp:lastPrinted>
  <dcterms:created xsi:type="dcterms:W3CDTF">2017-12-11T13:09:00Z</dcterms:created>
  <dcterms:modified xsi:type="dcterms:W3CDTF">2019-03-25T11:29:00Z</dcterms:modified>
</cp:coreProperties>
</file>